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7857" w14:textId="77777777" w:rsidR="008122E6" w:rsidRPr="008122E6" w:rsidRDefault="008122E6" w:rsidP="008122E6">
      <w:pPr>
        <w:widowControl w:val="0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14:paraId="141877B3" w14:textId="77777777" w:rsidR="008122E6" w:rsidRPr="008122E6" w:rsidRDefault="008122E6" w:rsidP="008122E6">
      <w:pPr>
        <w:widowControl w:val="0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8122E6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8122E6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lang w:val="es-ES_tradnl"/>
          </w:rPr>
          <w:t>cartilladelegado@ferochi.cl</w:t>
        </w:r>
      </w:hyperlink>
      <w:r w:rsidRPr="008122E6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  con </w:t>
      </w:r>
      <w:r w:rsidRPr="008122E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copia a </w:t>
      </w:r>
      <w:hyperlink r:id="rId9" w:history="1">
        <w:r w:rsidRPr="008122E6">
          <w:rPr>
            <w:rFonts w:ascii="Times New Roman" w:eastAsia="Times New Roman" w:hAnsi="Times New Roman" w:cs="Times New Roman"/>
            <w:b/>
            <w:bCs/>
            <w:color w:val="0070C0"/>
            <w:sz w:val="24"/>
            <w:szCs w:val="24"/>
            <w:lang w:val="es-ES_tradnl"/>
          </w:rPr>
          <w:t>contacto@ferochi.cl</w:t>
        </w:r>
      </w:hyperlink>
      <w:r w:rsidRPr="008122E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– vgabrielop@ferochi.cl </w:t>
      </w:r>
      <w:bookmarkEnd w:id="0"/>
      <w:r w:rsidRPr="008122E6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(Art. </w:t>
      </w:r>
      <w:r w:rsidRPr="008122E6">
        <w:rPr>
          <w:rFonts w:ascii="Times New Roman" w:eastAsia="Times New Roman" w:hAnsi="Times New Roman" w:cs="Times New Roman"/>
          <w:color w:val="000000"/>
          <w:sz w:val="24"/>
          <w:szCs w:val="24"/>
          <w:lang w:val="es-ES_tradnl"/>
        </w:rPr>
        <w:t>199), y al Presidente de la Asociación a la que pertenece el Club organizador del Rodeo (Art. 200)</w:t>
      </w:r>
      <w:r w:rsidRPr="008122E6">
        <w:rPr>
          <w:rFonts w:ascii="Times New Roman" w:eastAsia="Times New Roman" w:hAnsi="Times New Roman" w:cs="Times New Roman"/>
          <w:sz w:val="24"/>
          <w:szCs w:val="24"/>
          <w:lang w:val="es-ES_tradnl"/>
        </w:rPr>
        <w:t>.</w:t>
      </w:r>
    </w:p>
    <w:p w14:paraId="09B4DC8E" w14:textId="77777777" w:rsidR="008122E6" w:rsidRPr="008122E6" w:rsidRDefault="008122E6" w:rsidP="008122E6">
      <w:pPr>
        <w:tabs>
          <w:tab w:val="left" w:leader="dot" w:pos="1034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812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 w:eastAsia="es-ES_tradnl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8122E6" w:rsidRPr="008122E6" w14:paraId="2836A3F7" w14:textId="77777777" w:rsidTr="008122E6">
        <w:tc>
          <w:tcPr>
            <w:tcW w:w="1949" w:type="dxa"/>
          </w:tcPr>
          <w:p w14:paraId="7A7DF4D8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Temporada </w:t>
            </w:r>
          </w:p>
        </w:tc>
        <w:tc>
          <w:tcPr>
            <w:tcW w:w="285" w:type="dxa"/>
          </w:tcPr>
          <w:p w14:paraId="4D270AB0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6DD1E477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2025-2026</w:t>
            </w:r>
          </w:p>
        </w:tc>
      </w:tr>
      <w:tr w:rsidR="008122E6" w:rsidRPr="008122E6" w14:paraId="633B81C9" w14:textId="77777777" w:rsidTr="008122E6">
        <w:tc>
          <w:tcPr>
            <w:tcW w:w="1949" w:type="dxa"/>
          </w:tcPr>
          <w:p w14:paraId="533D0296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Fecha del Rodeo</w:t>
            </w:r>
          </w:p>
        </w:tc>
        <w:tc>
          <w:tcPr>
            <w:tcW w:w="285" w:type="dxa"/>
          </w:tcPr>
          <w:p w14:paraId="669915BF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9E437C0" w14:textId="0168FCE2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6-7 de </w:t>
            </w:r>
            <w:r w:rsidR="00760DC4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septiembre </w:t>
            </w:r>
            <w:r w:rsidR="00760DC4"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de</w:t>
            </w: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 2025</w:t>
            </w:r>
          </w:p>
        </w:tc>
      </w:tr>
      <w:tr w:rsidR="008122E6" w:rsidRPr="008122E6" w14:paraId="6051DE2F" w14:textId="77777777" w:rsidTr="008122E6">
        <w:tc>
          <w:tcPr>
            <w:tcW w:w="1964" w:type="dxa"/>
          </w:tcPr>
          <w:p w14:paraId="7CEEEF55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75607E9F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11E68596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Lautaro Silva </w:t>
            </w:r>
            <w:proofErr w:type="spellStart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Saá</w:t>
            </w:r>
            <w:proofErr w:type="spellEnd"/>
          </w:p>
        </w:tc>
        <w:tc>
          <w:tcPr>
            <w:tcW w:w="1350" w:type="dxa"/>
          </w:tcPr>
          <w:p w14:paraId="539F8DA7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Teléfono </w:t>
            </w:r>
          </w:p>
        </w:tc>
        <w:tc>
          <w:tcPr>
            <w:tcW w:w="270" w:type="dxa"/>
          </w:tcPr>
          <w:p w14:paraId="2B0A286B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880" w:type="dxa"/>
          </w:tcPr>
          <w:p w14:paraId="3FBD682A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992317091</w:t>
            </w:r>
          </w:p>
        </w:tc>
      </w:tr>
      <w:tr w:rsidR="008122E6" w:rsidRPr="008122E6" w14:paraId="3D23EBE9" w14:textId="77777777" w:rsidTr="008122E6">
        <w:tc>
          <w:tcPr>
            <w:tcW w:w="2938" w:type="dxa"/>
            <w:gridSpan w:val="3"/>
          </w:tcPr>
          <w:p w14:paraId="3FC5A37D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Secretario del Jurado</w:t>
            </w:r>
          </w:p>
        </w:tc>
        <w:tc>
          <w:tcPr>
            <w:tcW w:w="322" w:type="dxa"/>
          </w:tcPr>
          <w:p w14:paraId="1C1DDA43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404B0CBD" w14:textId="063963AE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Gonzalo De La Cruz</w:t>
            </w:r>
          </w:p>
        </w:tc>
        <w:tc>
          <w:tcPr>
            <w:tcW w:w="1350" w:type="dxa"/>
          </w:tcPr>
          <w:p w14:paraId="1A3484AE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 de socio</w:t>
            </w:r>
          </w:p>
        </w:tc>
        <w:tc>
          <w:tcPr>
            <w:tcW w:w="270" w:type="dxa"/>
          </w:tcPr>
          <w:p w14:paraId="6BD2CEC4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2920" w:type="dxa"/>
          </w:tcPr>
          <w:p w14:paraId="115320F4" w14:textId="0D399C94" w:rsidR="008122E6" w:rsidRPr="008122E6" w:rsidRDefault="00857279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43832-4</w:t>
            </w:r>
          </w:p>
        </w:tc>
      </w:tr>
      <w:tr w:rsidR="008122E6" w:rsidRPr="008122E6" w14:paraId="0F811B92" w14:textId="77777777" w:rsidTr="008122E6">
        <w:tc>
          <w:tcPr>
            <w:tcW w:w="5608" w:type="dxa"/>
            <w:gridSpan w:val="7"/>
          </w:tcPr>
          <w:p w14:paraId="261E171F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6B69D30E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55D2B546" w14:textId="411F8E4C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Club </w:t>
            </w:r>
            <w:r w:rsidR="00760DC4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La Celia</w:t>
            </w: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 </w:t>
            </w:r>
          </w:p>
        </w:tc>
      </w:tr>
      <w:tr w:rsidR="008122E6" w:rsidRPr="008122E6" w14:paraId="0041E645" w14:textId="77777777" w:rsidTr="008122E6">
        <w:tc>
          <w:tcPr>
            <w:tcW w:w="3494" w:type="dxa"/>
            <w:gridSpan w:val="5"/>
          </w:tcPr>
          <w:p w14:paraId="670B5B0C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Tipo de Rodeo</w:t>
            </w:r>
          </w:p>
        </w:tc>
        <w:tc>
          <w:tcPr>
            <w:tcW w:w="236" w:type="dxa"/>
          </w:tcPr>
          <w:p w14:paraId="39B0BF3D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4CA565DE" w14:textId="6BB72CF8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Libre</w:t>
            </w:r>
          </w:p>
        </w:tc>
      </w:tr>
      <w:tr w:rsidR="008122E6" w:rsidRPr="008122E6" w14:paraId="17D485F7" w14:textId="77777777" w:rsidTr="008122E6">
        <w:tc>
          <w:tcPr>
            <w:tcW w:w="3494" w:type="dxa"/>
            <w:gridSpan w:val="5"/>
          </w:tcPr>
          <w:p w14:paraId="7B2B98C3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Público en la serie de campeones</w:t>
            </w:r>
          </w:p>
        </w:tc>
        <w:tc>
          <w:tcPr>
            <w:tcW w:w="236" w:type="dxa"/>
          </w:tcPr>
          <w:p w14:paraId="52907DC8" w14:textId="77777777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0C363D26" w14:textId="227F1474" w:rsidR="008122E6" w:rsidRPr="008122E6" w:rsidRDefault="008122E6" w:rsidP="008122E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80</w:t>
            </w: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 personas </w:t>
            </w:r>
          </w:p>
        </w:tc>
      </w:tr>
    </w:tbl>
    <w:p w14:paraId="4F24202F" w14:textId="77777777" w:rsidR="008122E6" w:rsidRPr="008122E6" w:rsidRDefault="008122E6" w:rsidP="008122E6">
      <w:pPr>
        <w:tabs>
          <w:tab w:val="left" w:leader="dot" w:pos="1034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8122E6" w:rsidRPr="008122E6" w14:paraId="43FD3BE5" w14:textId="77777777" w:rsidTr="008122E6">
        <w:trPr>
          <w:trHeight w:val="878"/>
        </w:trPr>
        <w:tc>
          <w:tcPr>
            <w:tcW w:w="1823" w:type="dxa"/>
            <w:vMerge w:val="restart"/>
          </w:tcPr>
          <w:p w14:paraId="37F3818B" w14:textId="77777777" w:rsidR="008122E6" w:rsidRPr="008122E6" w:rsidRDefault="008122E6" w:rsidP="008122E6">
            <w:pPr>
              <w:rPr>
                <w:rFonts w:ascii="Times New Roman" w:eastAsia="Times New Roman" w:hAnsi="Times New Roman"/>
                <w:lang w:val="es-ES_tradnl" w:eastAsia="es-ES_tradnl"/>
              </w:rPr>
            </w:pPr>
            <w:r w:rsidRPr="008122E6">
              <w:rPr>
                <w:rFonts w:ascii="Times New Roman" w:eastAsia="Times New Roman" w:hAnsi="Times New Roman"/>
                <w:lang w:val="es-ES_tradnl" w:eastAsia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13BD7C81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SI</w:t>
            </w:r>
          </w:p>
        </w:tc>
        <w:tc>
          <w:tcPr>
            <w:tcW w:w="1823" w:type="dxa"/>
          </w:tcPr>
          <w:p w14:paraId="675E0D8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1E398B0C" w14:textId="77777777" w:rsidR="008122E6" w:rsidRPr="008122E6" w:rsidRDefault="008122E6" w:rsidP="008122E6">
            <w:pPr>
              <w:jc w:val="both"/>
              <w:rPr>
                <w:rFonts w:eastAsia="Times New Roman"/>
                <w:bCs/>
                <w:lang w:val="es-ES_tradnl" w:eastAsia="es-ES_tradnl"/>
              </w:rPr>
            </w:pPr>
          </w:p>
          <w:p w14:paraId="20981C22" w14:textId="77777777" w:rsidR="008122E6" w:rsidRPr="008122E6" w:rsidRDefault="008122E6" w:rsidP="008122E6">
            <w:pPr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¿Incluye informe disciplinario?</w:t>
            </w:r>
          </w:p>
        </w:tc>
        <w:tc>
          <w:tcPr>
            <w:tcW w:w="1823" w:type="dxa"/>
          </w:tcPr>
          <w:p w14:paraId="067C16DA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SI</w:t>
            </w:r>
          </w:p>
        </w:tc>
        <w:tc>
          <w:tcPr>
            <w:tcW w:w="1823" w:type="dxa"/>
          </w:tcPr>
          <w:p w14:paraId="61855C2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542CE510" w14:textId="77777777" w:rsidR="008122E6" w:rsidRPr="008122E6" w:rsidRDefault="008122E6" w:rsidP="008122E6">
            <w:pPr>
              <w:rPr>
                <w:rFonts w:eastAsia="Times New Roman"/>
                <w:bCs/>
                <w:lang w:val="es-ES_tradnl" w:eastAsia="es-ES_tradnl"/>
              </w:rPr>
            </w:pPr>
          </w:p>
          <w:p w14:paraId="595C66AF" w14:textId="77777777" w:rsidR="008122E6" w:rsidRPr="008122E6" w:rsidRDefault="008122E6" w:rsidP="008122E6">
            <w:pPr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48DC398A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SI</w:t>
            </w:r>
          </w:p>
        </w:tc>
        <w:tc>
          <w:tcPr>
            <w:tcW w:w="1824" w:type="dxa"/>
          </w:tcPr>
          <w:p w14:paraId="43984789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NO</w:t>
            </w:r>
          </w:p>
        </w:tc>
      </w:tr>
      <w:tr w:rsidR="008122E6" w:rsidRPr="008122E6" w14:paraId="4D497EFE" w14:textId="77777777" w:rsidTr="008122E6">
        <w:tc>
          <w:tcPr>
            <w:tcW w:w="1823" w:type="dxa"/>
            <w:vMerge/>
          </w:tcPr>
          <w:p w14:paraId="64EF93F6" w14:textId="77777777" w:rsidR="008122E6" w:rsidRPr="008122E6" w:rsidRDefault="008122E6" w:rsidP="008122E6">
            <w:pPr>
              <w:rPr>
                <w:rFonts w:eastAsia="Times New Roman"/>
                <w:bCs/>
                <w:lang w:val="es-ES_tradnl" w:eastAsia="es-ES_tradnl"/>
              </w:rPr>
            </w:pPr>
          </w:p>
        </w:tc>
        <w:tc>
          <w:tcPr>
            <w:tcW w:w="1823" w:type="dxa"/>
          </w:tcPr>
          <w:p w14:paraId="560C210D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  <w:p w14:paraId="2A5CE403" w14:textId="00405BF1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</w:tc>
        <w:tc>
          <w:tcPr>
            <w:tcW w:w="1823" w:type="dxa"/>
          </w:tcPr>
          <w:p w14:paraId="48A41D5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  <w:p w14:paraId="5B062257" w14:textId="4013F010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>
              <w:rPr>
                <w:rFonts w:eastAsia="Times New Roman"/>
                <w:bCs/>
                <w:lang w:val="es-ES_tradnl" w:eastAsia="es-ES_tradnl"/>
              </w:rPr>
              <w:t>X</w:t>
            </w:r>
          </w:p>
        </w:tc>
        <w:tc>
          <w:tcPr>
            <w:tcW w:w="1823" w:type="dxa"/>
            <w:vMerge/>
          </w:tcPr>
          <w:p w14:paraId="156042FE" w14:textId="77777777" w:rsidR="008122E6" w:rsidRPr="008122E6" w:rsidRDefault="008122E6" w:rsidP="008122E6">
            <w:pPr>
              <w:rPr>
                <w:rFonts w:eastAsia="Times New Roman"/>
                <w:bCs/>
                <w:lang w:val="es-ES_tradnl" w:eastAsia="es-ES_tradnl"/>
              </w:rPr>
            </w:pPr>
          </w:p>
        </w:tc>
        <w:tc>
          <w:tcPr>
            <w:tcW w:w="1823" w:type="dxa"/>
          </w:tcPr>
          <w:p w14:paraId="28F6C684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  <w:p w14:paraId="1E2A914B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</w:tc>
        <w:tc>
          <w:tcPr>
            <w:tcW w:w="1823" w:type="dxa"/>
          </w:tcPr>
          <w:p w14:paraId="6214ADD4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  <w:p w14:paraId="4E5D981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X</w:t>
            </w:r>
          </w:p>
        </w:tc>
        <w:tc>
          <w:tcPr>
            <w:tcW w:w="1824" w:type="dxa"/>
            <w:vMerge/>
          </w:tcPr>
          <w:p w14:paraId="779FE69E" w14:textId="77777777" w:rsidR="008122E6" w:rsidRPr="008122E6" w:rsidRDefault="008122E6" w:rsidP="008122E6">
            <w:pPr>
              <w:rPr>
                <w:rFonts w:eastAsia="Times New Roman"/>
                <w:bCs/>
                <w:lang w:val="es-ES_tradnl" w:eastAsia="es-ES_tradnl"/>
              </w:rPr>
            </w:pPr>
          </w:p>
        </w:tc>
        <w:tc>
          <w:tcPr>
            <w:tcW w:w="1824" w:type="dxa"/>
          </w:tcPr>
          <w:p w14:paraId="4C5F33CF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  <w:p w14:paraId="7B536224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</w:tc>
        <w:tc>
          <w:tcPr>
            <w:tcW w:w="1824" w:type="dxa"/>
          </w:tcPr>
          <w:p w14:paraId="48E8E60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</w:p>
          <w:p w14:paraId="29CD8A90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es-ES_tradnl"/>
              </w:rPr>
            </w:pPr>
            <w:r w:rsidRPr="008122E6">
              <w:rPr>
                <w:rFonts w:eastAsia="Times New Roman"/>
                <w:bCs/>
                <w:lang w:val="es-ES_tradnl" w:eastAsia="es-ES_tradnl"/>
              </w:rPr>
              <w:t>X</w:t>
            </w:r>
          </w:p>
        </w:tc>
      </w:tr>
    </w:tbl>
    <w:p w14:paraId="1799B775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 w:eastAsia="es-ES_tradnl"/>
        </w:rPr>
      </w:pPr>
    </w:p>
    <w:p w14:paraId="7F1FCD88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 w:eastAsia="es-ES_tradnl"/>
        </w:rPr>
      </w:pPr>
      <w:r w:rsidRPr="00812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" w:eastAsia="es-ES_tradnl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3"/>
        <w:gridCol w:w="9279"/>
      </w:tblGrid>
      <w:tr w:rsidR="008122E6" w:rsidRPr="008122E6" w14:paraId="0E5E1369" w14:textId="77777777" w:rsidTr="008122E6">
        <w:trPr>
          <w:trHeight w:val="343"/>
        </w:trPr>
        <w:tc>
          <w:tcPr>
            <w:tcW w:w="723" w:type="dxa"/>
            <w:vAlign w:val="center"/>
          </w:tcPr>
          <w:p w14:paraId="021CC5EF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  <w:t>no</w:t>
            </w:r>
          </w:p>
        </w:tc>
        <w:tc>
          <w:tcPr>
            <w:tcW w:w="9279" w:type="dxa"/>
            <w:vAlign w:val="center"/>
          </w:tcPr>
          <w:p w14:paraId="24E2081D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  <w:t>Rodeo realizado en la medialuna de la comuna del club organizador</w:t>
            </w:r>
          </w:p>
        </w:tc>
      </w:tr>
      <w:tr w:rsidR="008122E6" w:rsidRPr="008122E6" w14:paraId="6B76990D" w14:textId="77777777" w:rsidTr="008122E6">
        <w:trPr>
          <w:trHeight w:val="322"/>
        </w:trPr>
        <w:tc>
          <w:tcPr>
            <w:tcW w:w="723" w:type="dxa"/>
            <w:vAlign w:val="center"/>
          </w:tcPr>
          <w:p w14:paraId="4A1B6994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  <w:t>no</w:t>
            </w:r>
          </w:p>
        </w:tc>
        <w:tc>
          <w:tcPr>
            <w:tcW w:w="9279" w:type="dxa"/>
            <w:vAlign w:val="center"/>
          </w:tcPr>
          <w:p w14:paraId="18AE22B8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  <w:t xml:space="preserve">Más de 200 personas de público presente en la Serie de Campeones </w:t>
            </w:r>
          </w:p>
        </w:tc>
      </w:tr>
      <w:tr w:rsidR="008122E6" w:rsidRPr="008122E6" w14:paraId="586CE967" w14:textId="77777777" w:rsidTr="008122E6">
        <w:trPr>
          <w:trHeight w:val="322"/>
        </w:trPr>
        <w:tc>
          <w:tcPr>
            <w:tcW w:w="723" w:type="dxa"/>
            <w:vAlign w:val="center"/>
          </w:tcPr>
          <w:p w14:paraId="3FDA6801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  <w:t>no</w:t>
            </w:r>
          </w:p>
        </w:tc>
        <w:tc>
          <w:tcPr>
            <w:tcW w:w="9279" w:type="dxa"/>
            <w:vAlign w:val="center"/>
          </w:tcPr>
          <w:p w14:paraId="38D4D7F0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  <w:t>Más de 250 personas de público presente en la Serie de Campeones</w:t>
            </w:r>
          </w:p>
        </w:tc>
      </w:tr>
      <w:tr w:rsidR="008122E6" w:rsidRPr="008122E6" w14:paraId="130958A5" w14:textId="77777777" w:rsidTr="008122E6">
        <w:trPr>
          <w:trHeight w:val="322"/>
        </w:trPr>
        <w:tc>
          <w:tcPr>
            <w:tcW w:w="723" w:type="dxa"/>
            <w:vAlign w:val="center"/>
          </w:tcPr>
          <w:p w14:paraId="6542FEBD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_tradnl"/>
              </w:rPr>
              <w:t>no</w:t>
            </w:r>
          </w:p>
        </w:tc>
        <w:tc>
          <w:tcPr>
            <w:tcW w:w="9279" w:type="dxa"/>
            <w:vAlign w:val="center"/>
          </w:tcPr>
          <w:p w14:paraId="56338F32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_tradnl"/>
              </w:rPr>
              <w:t>Proyecto de vinculación con la comunidad</w:t>
            </w:r>
          </w:p>
        </w:tc>
      </w:tr>
    </w:tbl>
    <w:p w14:paraId="689A5F7F" w14:textId="77777777" w:rsidR="008122E6" w:rsidRPr="008122E6" w:rsidRDefault="008122E6" w:rsidP="008122E6">
      <w:pPr>
        <w:widowControl w:val="0"/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val="es-ES"/>
        </w:rPr>
      </w:pPr>
      <w:r w:rsidRPr="008122E6">
        <w:rPr>
          <w:rFonts w:ascii="Times New Roman" w:eastAsia="Times New Roman" w:hAnsi="Times New Roman" w:cs="Times New Roman"/>
          <w:color w:val="FF0000"/>
          <w:sz w:val="20"/>
          <w:szCs w:val="20"/>
          <w:lang w:val="es-ES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54E75C3" w14:textId="77777777" w:rsidR="008122E6" w:rsidRPr="008122E6" w:rsidRDefault="008122E6" w:rsidP="008122E6">
      <w:pPr>
        <w:tabs>
          <w:tab w:val="lef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es-ES_tradnl"/>
        </w:rPr>
      </w:pPr>
      <w:r w:rsidRPr="008122E6">
        <w:rPr>
          <w:rFonts w:ascii="Times New Roman" w:eastAsia="Times New Roman" w:hAnsi="Times New Roman" w:cs="Times New Roman"/>
          <w:color w:val="FF0000"/>
          <w:sz w:val="20"/>
          <w:szCs w:val="20"/>
          <w:lang w:eastAsia="es-ES_tradnl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2E087F86" w14:textId="77777777" w:rsidR="008122E6" w:rsidRPr="008122E6" w:rsidRDefault="008122E6" w:rsidP="008122E6">
      <w:pPr>
        <w:tabs>
          <w:tab w:val="lef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es-ES_tradnl"/>
        </w:rPr>
      </w:pPr>
    </w:p>
    <w:p w14:paraId="17110EAD" w14:textId="77777777" w:rsidR="008122E6" w:rsidRPr="008122E6" w:rsidRDefault="008122E6" w:rsidP="008122E6">
      <w:pPr>
        <w:tabs>
          <w:tab w:val="lef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es-ES_tradnl"/>
        </w:rPr>
      </w:pPr>
    </w:p>
    <w:p w14:paraId="046CB1E8" w14:textId="77777777" w:rsidR="008122E6" w:rsidRPr="008122E6" w:rsidRDefault="008122E6" w:rsidP="008122E6">
      <w:pPr>
        <w:tabs>
          <w:tab w:val="lef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es-ES_tradnl"/>
        </w:rPr>
      </w:pPr>
    </w:p>
    <w:p w14:paraId="58F1C774" w14:textId="77777777" w:rsidR="008122E6" w:rsidRPr="008122E6" w:rsidRDefault="008122E6" w:rsidP="008122E6">
      <w:pPr>
        <w:tabs>
          <w:tab w:val="lef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_tradnl" w:eastAsia="es-ES_tradnl"/>
        </w:rPr>
      </w:pPr>
    </w:p>
    <w:p w14:paraId="4E7D937E" w14:textId="77777777" w:rsidR="008122E6" w:rsidRPr="008122E6" w:rsidRDefault="008122E6" w:rsidP="008122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_tradnl" w:eastAsia="fr-FR"/>
        </w:rPr>
      </w:pPr>
      <w:r w:rsidRPr="00812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_tradnl" w:eastAsia="fr-FR"/>
        </w:rPr>
        <w:t xml:space="preserve">Información sobre el ganado utilizado en el Rodeo. </w:t>
      </w:r>
    </w:p>
    <w:p w14:paraId="42902742" w14:textId="77777777" w:rsidR="008122E6" w:rsidRPr="008122E6" w:rsidRDefault="008122E6" w:rsidP="008122E6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lang w:val="es-ES_tradnl" w:eastAsia="fr-FR"/>
        </w:rPr>
      </w:pPr>
    </w:p>
    <w:p w14:paraId="2F3EEAB1" w14:textId="77777777" w:rsidR="008122E6" w:rsidRPr="008122E6" w:rsidRDefault="008122E6" w:rsidP="008122E6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lang w:val="es-ES_tradnl" w:eastAsia="fr-FR"/>
        </w:rPr>
      </w:pPr>
    </w:p>
    <w:p w14:paraId="1BBE485E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</w:pPr>
      <w:r w:rsidRPr="008122E6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1"/>
        <w:gridCol w:w="1260"/>
        <w:gridCol w:w="1056"/>
        <w:gridCol w:w="2268"/>
        <w:gridCol w:w="1056"/>
        <w:gridCol w:w="1246"/>
        <w:gridCol w:w="1383"/>
      </w:tblGrid>
      <w:tr w:rsidR="008122E6" w:rsidRPr="008122E6" w14:paraId="4B8C62B9" w14:textId="77777777" w:rsidTr="008122E6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6DEAFD3C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 xml:space="preserve">Serie </w:t>
            </w:r>
          </w:p>
        </w:tc>
        <w:tc>
          <w:tcPr>
            <w:tcW w:w="2521" w:type="dxa"/>
            <w:gridSpan w:val="2"/>
            <w:shd w:val="clear" w:color="auto" w:fill="D9E2F3"/>
          </w:tcPr>
          <w:p w14:paraId="6B01E4C0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1</w:t>
            </w:r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s-ES_tradnl" w:eastAsia="fr-FR"/>
              </w:rPr>
              <w:t>er</w:t>
            </w:r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 xml:space="preserve"> animal</w:t>
            </w:r>
          </w:p>
        </w:tc>
        <w:tc>
          <w:tcPr>
            <w:tcW w:w="2316" w:type="dxa"/>
            <w:gridSpan w:val="2"/>
            <w:shd w:val="clear" w:color="auto" w:fill="D9E2F3"/>
          </w:tcPr>
          <w:p w14:paraId="42B180A0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2º animal</w:t>
            </w:r>
          </w:p>
        </w:tc>
        <w:tc>
          <w:tcPr>
            <w:tcW w:w="3324" w:type="dxa"/>
            <w:gridSpan w:val="2"/>
            <w:shd w:val="clear" w:color="auto" w:fill="D9E2F3"/>
          </w:tcPr>
          <w:p w14:paraId="2EA0631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5A06A247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4º animal</w:t>
            </w:r>
          </w:p>
        </w:tc>
      </w:tr>
      <w:tr w:rsidR="008122E6" w:rsidRPr="008122E6" w14:paraId="138DC766" w14:textId="77777777" w:rsidTr="008122E6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63B42062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</w:p>
        </w:tc>
        <w:tc>
          <w:tcPr>
            <w:tcW w:w="1260" w:type="dxa"/>
            <w:shd w:val="clear" w:color="auto" w:fill="D9E2F3"/>
          </w:tcPr>
          <w:p w14:paraId="104B2CE4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 xml:space="preserve"> colleras</w:t>
            </w:r>
          </w:p>
        </w:tc>
        <w:tc>
          <w:tcPr>
            <w:tcW w:w="1261" w:type="dxa"/>
            <w:shd w:val="clear" w:color="auto" w:fill="D9E2F3"/>
          </w:tcPr>
          <w:p w14:paraId="2F05DFC6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0F668A9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 xml:space="preserve"> colleras</w:t>
            </w:r>
          </w:p>
        </w:tc>
        <w:tc>
          <w:tcPr>
            <w:tcW w:w="1056" w:type="dxa"/>
            <w:shd w:val="clear" w:color="auto" w:fill="D9E2F3"/>
          </w:tcPr>
          <w:p w14:paraId="6BDEBC2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Ganado utilizado</w:t>
            </w:r>
          </w:p>
        </w:tc>
        <w:tc>
          <w:tcPr>
            <w:tcW w:w="2268" w:type="dxa"/>
            <w:shd w:val="clear" w:color="auto" w:fill="D9E2F3"/>
          </w:tcPr>
          <w:p w14:paraId="5AE44DED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 xml:space="preserve"> colleras</w:t>
            </w:r>
          </w:p>
        </w:tc>
        <w:tc>
          <w:tcPr>
            <w:tcW w:w="1056" w:type="dxa"/>
            <w:shd w:val="clear" w:color="auto" w:fill="D9E2F3"/>
          </w:tcPr>
          <w:p w14:paraId="038E5465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06484B4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1E7BEF08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Ganado utilizado</w:t>
            </w:r>
          </w:p>
        </w:tc>
      </w:tr>
      <w:tr w:rsidR="008122E6" w:rsidRPr="008122E6" w14:paraId="240A4D5B" w14:textId="77777777" w:rsidTr="008122E6">
        <w:trPr>
          <w:trHeight w:val="282"/>
        </w:trPr>
        <w:tc>
          <w:tcPr>
            <w:tcW w:w="3420" w:type="dxa"/>
          </w:tcPr>
          <w:p w14:paraId="41273E17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 xml:space="preserve">1ª Libre </w:t>
            </w:r>
          </w:p>
        </w:tc>
        <w:tc>
          <w:tcPr>
            <w:tcW w:w="1260" w:type="dxa"/>
          </w:tcPr>
          <w:p w14:paraId="1985CE60" w14:textId="5667855B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  <w:r w:rsidR="00760DC4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</w:p>
        </w:tc>
        <w:tc>
          <w:tcPr>
            <w:tcW w:w="1261" w:type="dxa"/>
          </w:tcPr>
          <w:p w14:paraId="3D4B006F" w14:textId="626F598F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  <w:r w:rsidR="00760DC4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</w:p>
        </w:tc>
        <w:tc>
          <w:tcPr>
            <w:tcW w:w="1260" w:type="dxa"/>
          </w:tcPr>
          <w:p w14:paraId="015C67B6" w14:textId="23CFC3DB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6</w:t>
            </w:r>
          </w:p>
        </w:tc>
        <w:tc>
          <w:tcPr>
            <w:tcW w:w="1056" w:type="dxa"/>
          </w:tcPr>
          <w:p w14:paraId="51036C3C" w14:textId="5934F767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6</w:t>
            </w:r>
          </w:p>
        </w:tc>
        <w:tc>
          <w:tcPr>
            <w:tcW w:w="2268" w:type="dxa"/>
          </w:tcPr>
          <w:p w14:paraId="0B5C1FB4" w14:textId="77777777" w:rsidR="008122E6" w:rsidRPr="008122E6" w:rsidRDefault="008122E6" w:rsidP="008122E6">
            <w:pPr>
              <w:spacing w:after="0" w:line="240" w:lineRule="auto"/>
              <w:ind w:right="-361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056" w:type="dxa"/>
          </w:tcPr>
          <w:p w14:paraId="6838FC87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246" w:type="dxa"/>
          </w:tcPr>
          <w:p w14:paraId="6D3CB376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383" w:type="dxa"/>
          </w:tcPr>
          <w:p w14:paraId="4CBDAFB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</w:tr>
      <w:tr w:rsidR="008122E6" w:rsidRPr="008122E6" w14:paraId="10AE1C47" w14:textId="77777777" w:rsidTr="008122E6">
        <w:trPr>
          <w:trHeight w:val="282"/>
        </w:trPr>
        <w:tc>
          <w:tcPr>
            <w:tcW w:w="3420" w:type="dxa"/>
          </w:tcPr>
          <w:p w14:paraId="3A46620B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 xml:space="preserve">2ª Libre </w:t>
            </w:r>
          </w:p>
        </w:tc>
        <w:tc>
          <w:tcPr>
            <w:tcW w:w="1260" w:type="dxa"/>
          </w:tcPr>
          <w:p w14:paraId="392C0C80" w14:textId="76D6EEAD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  <w:r w:rsidR="00760DC4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</w:p>
        </w:tc>
        <w:tc>
          <w:tcPr>
            <w:tcW w:w="1261" w:type="dxa"/>
          </w:tcPr>
          <w:p w14:paraId="69E84F6F" w14:textId="4ADDFDD1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11</w:t>
            </w:r>
          </w:p>
        </w:tc>
        <w:tc>
          <w:tcPr>
            <w:tcW w:w="1260" w:type="dxa"/>
          </w:tcPr>
          <w:p w14:paraId="103C335D" w14:textId="1E7816EF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7</w:t>
            </w:r>
          </w:p>
        </w:tc>
        <w:tc>
          <w:tcPr>
            <w:tcW w:w="1056" w:type="dxa"/>
          </w:tcPr>
          <w:p w14:paraId="708B28AF" w14:textId="49B3D029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7</w:t>
            </w:r>
          </w:p>
        </w:tc>
        <w:tc>
          <w:tcPr>
            <w:tcW w:w="2268" w:type="dxa"/>
          </w:tcPr>
          <w:p w14:paraId="25A4C0BB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056" w:type="dxa"/>
          </w:tcPr>
          <w:p w14:paraId="3C8282D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246" w:type="dxa"/>
          </w:tcPr>
          <w:p w14:paraId="75E2B285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383" w:type="dxa"/>
          </w:tcPr>
          <w:p w14:paraId="14E7838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</w:tr>
      <w:tr w:rsidR="008122E6" w:rsidRPr="008122E6" w14:paraId="38714839" w14:textId="77777777" w:rsidTr="00D1233C">
        <w:trPr>
          <w:trHeight w:val="272"/>
        </w:trPr>
        <w:tc>
          <w:tcPr>
            <w:tcW w:w="3420" w:type="dxa"/>
          </w:tcPr>
          <w:p w14:paraId="027F8CCA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3ª libre</w:t>
            </w:r>
          </w:p>
        </w:tc>
        <w:tc>
          <w:tcPr>
            <w:tcW w:w="1260" w:type="dxa"/>
          </w:tcPr>
          <w:p w14:paraId="7248CF50" w14:textId="674639E2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10</w:t>
            </w:r>
          </w:p>
        </w:tc>
        <w:tc>
          <w:tcPr>
            <w:tcW w:w="1261" w:type="dxa"/>
          </w:tcPr>
          <w:p w14:paraId="6E46172A" w14:textId="4A2F0D01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10</w:t>
            </w:r>
          </w:p>
        </w:tc>
        <w:tc>
          <w:tcPr>
            <w:tcW w:w="1260" w:type="dxa"/>
          </w:tcPr>
          <w:p w14:paraId="11F394C8" w14:textId="44D00098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5</w:t>
            </w:r>
          </w:p>
        </w:tc>
        <w:tc>
          <w:tcPr>
            <w:tcW w:w="1056" w:type="dxa"/>
          </w:tcPr>
          <w:p w14:paraId="489F6D22" w14:textId="53F4E64B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5</w:t>
            </w:r>
          </w:p>
        </w:tc>
        <w:tc>
          <w:tcPr>
            <w:tcW w:w="2268" w:type="dxa"/>
          </w:tcPr>
          <w:p w14:paraId="272A9F33" w14:textId="33724B7B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056" w:type="dxa"/>
          </w:tcPr>
          <w:p w14:paraId="292A25F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246" w:type="dxa"/>
          </w:tcPr>
          <w:p w14:paraId="50FE7427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383" w:type="dxa"/>
          </w:tcPr>
          <w:p w14:paraId="4CBAE1B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</w:tr>
      <w:tr w:rsidR="00D1233C" w:rsidRPr="008122E6" w14:paraId="725AC918" w14:textId="77777777" w:rsidTr="008122E6">
        <w:trPr>
          <w:trHeight w:val="282"/>
        </w:trPr>
        <w:tc>
          <w:tcPr>
            <w:tcW w:w="3420" w:type="dxa"/>
          </w:tcPr>
          <w:p w14:paraId="39F4E624" w14:textId="1D925220" w:rsidR="00D1233C" w:rsidRPr="008122E6" w:rsidRDefault="00D1233C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 xml:space="preserve">4ª libre </w:t>
            </w:r>
          </w:p>
        </w:tc>
        <w:tc>
          <w:tcPr>
            <w:tcW w:w="1260" w:type="dxa"/>
          </w:tcPr>
          <w:p w14:paraId="032DC61A" w14:textId="7533B830" w:rsidR="00D1233C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7</w:t>
            </w:r>
          </w:p>
        </w:tc>
        <w:tc>
          <w:tcPr>
            <w:tcW w:w="1261" w:type="dxa"/>
          </w:tcPr>
          <w:p w14:paraId="0E1590D1" w14:textId="5C2E0DAF" w:rsidR="00D1233C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7</w:t>
            </w:r>
          </w:p>
        </w:tc>
        <w:tc>
          <w:tcPr>
            <w:tcW w:w="1260" w:type="dxa"/>
          </w:tcPr>
          <w:p w14:paraId="6C614C56" w14:textId="6DCFE357" w:rsidR="00D1233C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1056" w:type="dxa"/>
          </w:tcPr>
          <w:p w14:paraId="6BBA68BD" w14:textId="5B51689B" w:rsidR="00D1233C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2268" w:type="dxa"/>
          </w:tcPr>
          <w:p w14:paraId="69511145" w14:textId="77777777" w:rsidR="00D1233C" w:rsidRPr="008122E6" w:rsidRDefault="00D1233C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056" w:type="dxa"/>
          </w:tcPr>
          <w:p w14:paraId="66107295" w14:textId="77777777" w:rsidR="00D1233C" w:rsidRPr="008122E6" w:rsidRDefault="00D1233C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246" w:type="dxa"/>
          </w:tcPr>
          <w:p w14:paraId="2008BB43" w14:textId="77777777" w:rsidR="00D1233C" w:rsidRPr="008122E6" w:rsidRDefault="00D1233C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  <w:tc>
          <w:tcPr>
            <w:tcW w:w="1383" w:type="dxa"/>
          </w:tcPr>
          <w:p w14:paraId="0A04B9DB" w14:textId="77777777" w:rsidR="00D1233C" w:rsidRPr="008122E6" w:rsidRDefault="00D1233C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</w:p>
        </w:tc>
      </w:tr>
      <w:tr w:rsidR="008122E6" w:rsidRPr="008122E6" w14:paraId="0832DAF3" w14:textId="77777777" w:rsidTr="008122E6">
        <w:trPr>
          <w:trHeight w:val="282"/>
        </w:trPr>
        <w:tc>
          <w:tcPr>
            <w:tcW w:w="3420" w:type="dxa"/>
          </w:tcPr>
          <w:p w14:paraId="6CEC9563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Serie de Campeones</w:t>
            </w:r>
          </w:p>
        </w:tc>
        <w:tc>
          <w:tcPr>
            <w:tcW w:w="1260" w:type="dxa"/>
          </w:tcPr>
          <w:p w14:paraId="4B2BD945" w14:textId="2374882E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16</w:t>
            </w:r>
          </w:p>
        </w:tc>
        <w:tc>
          <w:tcPr>
            <w:tcW w:w="1261" w:type="dxa"/>
          </w:tcPr>
          <w:p w14:paraId="6C3B11E4" w14:textId="2B5C5349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17</w:t>
            </w:r>
          </w:p>
        </w:tc>
        <w:tc>
          <w:tcPr>
            <w:tcW w:w="1260" w:type="dxa"/>
          </w:tcPr>
          <w:p w14:paraId="312A5243" w14:textId="1C96B100" w:rsidR="008122E6" w:rsidRPr="008122E6" w:rsidRDefault="00D1233C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12</w:t>
            </w:r>
          </w:p>
        </w:tc>
        <w:tc>
          <w:tcPr>
            <w:tcW w:w="1056" w:type="dxa"/>
          </w:tcPr>
          <w:p w14:paraId="3FA2A6B0" w14:textId="1496AB1F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  <w:r w:rsidR="00D1233C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2</w:t>
            </w:r>
          </w:p>
        </w:tc>
        <w:tc>
          <w:tcPr>
            <w:tcW w:w="2268" w:type="dxa"/>
          </w:tcPr>
          <w:p w14:paraId="5DE17950" w14:textId="02B7954E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  <w:r w:rsidR="00D1233C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0</w:t>
            </w:r>
          </w:p>
        </w:tc>
        <w:tc>
          <w:tcPr>
            <w:tcW w:w="1056" w:type="dxa"/>
          </w:tcPr>
          <w:p w14:paraId="2DF7E7ED" w14:textId="1E194C14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  <w:r w:rsidR="00D1233C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1</w:t>
            </w:r>
          </w:p>
        </w:tc>
        <w:tc>
          <w:tcPr>
            <w:tcW w:w="1246" w:type="dxa"/>
          </w:tcPr>
          <w:p w14:paraId="1A893E39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6</w:t>
            </w:r>
          </w:p>
        </w:tc>
        <w:tc>
          <w:tcPr>
            <w:tcW w:w="1383" w:type="dxa"/>
          </w:tcPr>
          <w:p w14:paraId="1E24E35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6</w:t>
            </w:r>
          </w:p>
        </w:tc>
      </w:tr>
    </w:tbl>
    <w:p w14:paraId="22065B4B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68E91CDE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52055B92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8122E6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Informe sobre el número de vueltas en el apiñadero, </w:t>
      </w:r>
      <w:r w:rsidRPr="008122E6">
        <w:rPr>
          <w:rFonts w:ascii="Times New Roman" w:eastAsia="Times New Roman" w:hAnsi="Times New Roman" w:cs="Times New Roman"/>
          <w:b/>
          <w:bCs/>
          <w:sz w:val="24"/>
          <w:szCs w:val="24"/>
          <w:lang w:val="es-ES_tradnl" w:eastAsia="es-ES_tradnl"/>
        </w:rPr>
        <w:t>tipo y peso</w:t>
      </w:r>
      <w:r w:rsidRPr="008122E6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del ganado utilizado en cada serie:</w:t>
      </w:r>
    </w:p>
    <w:tbl>
      <w:tblPr>
        <w:tblW w:w="14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77"/>
        <w:gridCol w:w="992"/>
        <w:gridCol w:w="1701"/>
        <w:gridCol w:w="1134"/>
        <w:gridCol w:w="692"/>
        <w:gridCol w:w="1576"/>
        <w:gridCol w:w="993"/>
        <w:gridCol w:w="591"/>
        <w:gridCol w:w="1179"/>
        <w:gridCol w:w="1065"/>
        <w:gridCol w:w="616"/>
        <w:gridCol w:w="1179"/>
        <w:gridCol w:w="1040"/>
      </w:tblGrid>
      <w:tr w:rsidR="008122E6" w:rsidRPr="008122E6" w14:paraId="684901AB" w14:textId="77777777" w:rsidTr="00760DC4">
        <w:trPr>
          <w:trHeight w:val="282"/>
        </w:trPr>
        <w:tc>
          <w:tcPr>
            <w:tcW w:w="1377" w:type="dxa"/>
            <w:vMerge w:val="restart"/>
            <w:shd w:val="clear" w:color="auto" w:fill="D9E2F3"/>
          </w:tcPr>
          <w:p w14:paraId="3296D199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Serie</w:t>
            </w:r>
          </w:p>
        </w:tc>
        <w:tc>
          <w:tcPr>
            <w:tcW w:w="3827" w:type="dxa"/>
            <w:gridSpan w:val="3"/>
            <w:shd w:val="clear" w:color="auto" w:fill="D9E2F3"/>
          </w:tcPr>
          <w:p w14:paraId="5EF3A117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1er animal</w:t>
            </w:r>
          </w:p>
        </w:tc>
        <w:tc>
          <w:tcPr>
            <w:tcW w:w="3261" w:type="dxa"/>
            <w:gridSpan w:val="3"/>
            <w:shd w:val="clear" w:color="auto" w:fill="D9E2F3"/>
          </w:tcPr>
          <w:p w14:paraId="4377C646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2do animal</w:t>
            </w:r>
          </w:p>
        </w:tc>
        <w:tc>
          <w:tcPr>
            <w:tcW w:w="2835" w:type="dxa"/>
            <w:gridSpan w:val="3"/>
            <w:shd w:val="clear" w:color="auto" w:fill="D9E2F3"/>
          </w:tcPr>
          <w:p w14:paraId="64FE39E1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3er animal</w:t>
            </w:r>
          </w:p>
        </w:tc>
        <w:tc>
          <w:tcPr>
            <w:tcW w:w="2835" w:type="dxa"/>
            <w:gridSpan w:val="3"/>
            <w:shd w:val="clear" w:color="auto" w:fill="D9E2F3"/>
          </w:tcPr>
          <w:p w14:paraId="07FF4D66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4to animal</w:t>
            </w:r>
          </w:p>
        </w:tc>
      </w:tr>
      <w:tr w:rsidR="008122E6" w:rsidRPr="008122E6" w14:paraId="34398E64" w14:textId="77777777" w:rsidTr="00760DC4">
        <w:trPr>
          <w:trHeight w:val="282"/>
        </w:trPr>
        <w:tc>
          <w:tcPr>
            <w:tcW w:w="1377" w:type="dxa"/>
            <w:vMerge/>
            <w:shd w:val="clear" w:color="auto" w:fill="D9E2F3"/>
          </w:tcPr>
          <w:p w14:paraId="53D1DF20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</w:p>
        </w:tc>
        <w:tc>
          <w:tcPr>
            <w:tcW w:w="992" w:type="dxa"/>
            <w:shd w:val="clear" w:color="auto" w:fill="D9E2F3"/>
          </w:tcPr>
          <w:p w14:paraId="3569BEF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 xml:space="preserve"> vueltas</w:t>
            </w:r>
          </w:p>
        </w:tc>
        <w:tc>
          <w:tcPr>
            <w:tcW w:w="1701" w:type="dxa"/>
            <w:shd w:val="clear" w:color="auto" w:fill="D9E2F3"/>
          </w:tcPr>
          <w:p w14:paraId="34CF081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Tipo</w:t>
            </w:r>
          </w:p>
        </w:tc>
        <w:tc>
          <w:tcPr>
            <w:tcW w:w="1134" w:type="dxa"/>
            <w:shd w:val="clear" w:color="auto" w:fill="D9E2F3"/>
          </w:tcPr>
          <w:p w14:paraId="0576C48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peso</w:t>
            </w:r>
          </w:p>
        </w:tc>
        <w:tc>
          <w:tcPr>
            <w:tcW w:w="692" w:type="dxa"/>
            <w:shd w:val="clear" w:color="auto" w:fill="D9E2F3"/>
          </w:tcPr>
          <w:p w14:paraId="385D7AC1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 xml:space="preserve"> vueltas</w:t>
            </w:r>
          </w:p>
        </w:tc>
        <w:tc>
          <w:tcPr>
            <w:tcW w:w="1576" w:type="dxa"/>
            <w:shd w:val="clear" w:color="auto" w:fill="D9E2F3"/>
          </w:tcPr>
          <w:p w14:paraId="753B1B8C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Tipo</w:t>
            </w:r>
          </w:p>
        </w:tc>
        <w:tc>
          <w:tcPr>
            <w:tcW w:w="993" w:type="dxa"/>
            <w:shd w:val="clear" w:color="auto" w:fill="D9E2F3"/>
          </w:tcPr>
          <w:p w14:paraId="779CB71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peso</w:t>
            </w:r>
          </w:p>
        </w:tc>
        <w:tc>
          <w:tcPr>
            <w:tcW w:w="591" w:type="dxa"/>
            <w:shd w:val="clear" w:color="auto" w:fill="D9E2F3"/>
          </w:tcPr>
          <w:p w14:paraId="52295A5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 xml:space="preserve"> vueltas</w:t>
            </w:r>
          </w:p>
        </w:tc>
        <w:tc>
          <w:tcPr>
            <w:tcW w:w="1179" w:type="dxa"/>
            <w:shd w:val="clear" w:color="auto" w:fill="D9E2F3"/>
          </w:tcPr>
          <w:p w14:paraId="177C1CE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Tipo</w:t>
            </w:r>
          </w:p>
        </w:tc>
        <w:tc>
          <w:tcPr>
            <w:tcW w:w="1065" w:type="dxa"/>
            <w:shd w:val="clear" w:color="auto" w:fill="D9E2F3"/>
          </w:tcPr>
          <w:p w14:paraId="0F6E1E45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peso</w:t>
            </w:r>
          </w:p>
        </w:tc>
        <w:tc>
          <w:tcPr>
            <w:tcW w:w="616" w:type="dxa"/>
            <w:shd w:val="clear" w:color="auto" w:fill="D9E2F3"/>
          </w:tcPr>
          <w:p w14:paraId="0E8BE7B4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proofErr w:type="spellStart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>Nº</w:t>
            </w:r>
            <w:proofErr w:type="spellEnd"/>
            <w:r w:rsidRPr="00812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_tradnl" w:eastAsia="fr-FR"/>
              </w:rPr>
              <w:t xml:space="preserve"> vueltas</w:t>
            </w:r>
          </w:p>
        </w:tc>
        <w:tc>
          <w:tcPr>
            <w:tcW w:w="1179" w:type="dxa"/>
            <w:shd w:val="clear" w:color="auto" w:fill="D9E2F3"/>
          </w:tcPr>
          <w:p w14:paraId="2844A56E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Tipo</w:t>
            </w:r>
          </w:p>
        </w:tc>
        <w:tc>
          <w:tcPr>
            <w:tcW w:w="1040" w:type="dxa"/>
            <w:shd w:val="clear" w:color="auto" w:fill="D9E2F3"/>
          </w:tcPr>
          <w:p w14:paraId="6C8B39E9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fr-FR"/>
              </w:rPr>
              <w:t>peso</w:t>
            </w:r>
          </w:p>
        </w:tc>
      </w:tr>
      <w:tr w:rsidR="008122E6" w:rsidRPr="008122E6" w14:paraId="06F53D10" w14:textId="77777777" w:rsidTr="00760DC4">
        <w:trPr>
          <w:trHeight w:val="282"/>
        </w:trPr>
        <w:tc>
          <w:tcPr>
            <w:tcW w:w="1377" w:type="dxa"/>
          </w:tcPr>
          <w:p w14:paraId="1F1857C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 xml:space="preserve">1ª Libre </w:t>
            </w:r>
          </w:p>
        </w:tc>
        <w:tc>
          <w:tcPr>
            <w:tcW w:w="992" w:type="dxa"/>
          </w:tcPr>
          <w:p w14:paraId="03ECA279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1701" w:type="dxa"/>
          </w:tcPr>
          <w:p w14:paraId="2821B760" w14:textId="6E7424B4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 xml:space="preserve"> 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</w:t>
            </w:r>
            <w:r w:rsidR="00D1233C"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mericano</w:t>
            </w:r>
          </w:p>
          <w:p w14:paraId="3084B94A" w14:textId="77777777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34" w:type="dxa"/>
          </w:tcPr>
          <w:p w14:paraId="6EC5166F" w14:textId="1F4E6084" w:rsidR="008122E6" w:rsidRPr="00D1233C" w:rsidRDefault="00D1233C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360</w:t>
            </w:r>
            <w:r w:rsidR="008122E6"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 xml:space="preserve">- </w:t>
            </w: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400</w:t>
            </w:r>
          </w:p>
        </w:tc>
        <w:tc>
          <w:tcPr>
            <w:tcW w:w="692" w:type="dxa"/>
          </w:tcPr>
          <w:p w14:paraId="19FA9644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2</w:t>
            </w:r>
          </w:p>
        </w:tc>
        <w:tc>
          <w:tcPr>
            <w:tcW w:w="1576" w:type="dxa"/>
          </w:tcPr>
          <w:p w14:paraId="3D635E95" w14:textId="4996CCA8" w:rsidR="008122E6" w:rsidRPr="00D1233C" w:rsidRDefault="00D1233C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 xml:space="preserve">Americano </w:t>
            </w:r>
          </w:p>
        </w:tc>
        <w:tc>
          <w:tcPr>
            <w:tcW w:w="993" w:type="dxa"/>
          </w:tcPr>
          <w:p w14:paraId="28305698" w14:textId="38313552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6</w:t>
            </w: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0-40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0</w:t>
            </w:r>
          </w:p>
        </w:tc>
        <w:tc>
          <w:tcPr>
            <w:tcW w:w="591" w:type="dxa"/>
          </w:tcPr>
          <w:p w14:paraId="6176BE3D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236D0CC5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65" w:type="dxa"/>
          </w:tcPr>
          <w:p w14:paraId="298F968B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616" w:type="dxa"/>
          </w:tcPr>
          <w:p w14:paraId="048F1616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004EF754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40" w:type="dxa"/>
          </w:tcPr>
          <w:p w14:paraId="707300DE" w14:textId="77777777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</w:tr>
      <w:tr w:rsidR="008122E6" w:rsidRPr="008122E6" w14:paraId="51855AF0" w14:textId="77777777" w:rsidTr="00760DC4">
        <w:trPr>
          <w:trHeight w:val="411"/>
        </w:trPr>
        <w:tc>
          <w:tcPr>
            <w:tcW w:w="1377" w:type="dxa"/>
          </w:tcPr>
          <w:p w14:paraId="09344CC8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 xml:space="preserve">2ª Libre </w:t>
            </w:r>
          </w:p>
        </w:tc>
        <w:tc>
          <w:tcPr>
            <w:tcW w:w="992" w:type="dxa"/>
          </w:tcPr>
          <w:p w14:paraId="3672507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1701" w:type="dxa"/>
          </w:tcPr>
          <w:p w14:paraId="5A8523AB" w14:textId="781B77EF" w:rsidR="008122E6" w:rsidRPr="00D1233C" w:rsidRDefault="00D1233C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</w:t>
            </w:r>
            <w:r w:rsidR="008122E6"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mericano</w:t>
            </w:r>
          </w:p>
        </w:tc>
        <w:tc>
          <w:tcPr>
            <w:tcW w:w="1134" w:type="dxa"/>
          </w:tcPr>
          <w:p w14:paraId="40B6336F" w14:textId="233CBE92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40</w:t>
            </w: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-3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8</w:t>
            </w: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0</w:t>
            </w:r>
          </w:p>
        </w:tc>
        <w:tc>
          <w:tcPr>
            <w:tcW w:w="692" w:type="dxa"/>
          </w:tcPr>
          <w:p w14:paraId="28DFFAC6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2</w:t>
            </w:r>
          </w:p>
        </w:tc>
        <w:tc>
          <w:tcPr>
            <w:tcW w:w="1576" w:type="dxa"/>
          </w:tcPr>
          <w:p w14:paraId="33A4426A" w14:textId="4E45DF55" w:rsidR="008122E6" w:rsidRPr="00D1233C" w:rsidRDefault="00D1233C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</w:t>
            </w:r>
            <w:r w:rsidR="008122E6"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mericano</w:t>
            </w:r>
          </w:p>
        </w:tc>
        <w:tc>
          <w:tcPr>
            <w:tcW w:w="993" w:type="dxa"/>
          </w:tcPr>
          <w:p w14:paraId="3F94B719" w14:textId="3CDF2D32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340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-380</w:t>
            </w:r>
          </w:p>
        </w:tc>
        <w:tc>
          <w:tcPr>
            <w:tcW w:w="591" w:type="dxa"/>
          </w:tcPr>
          <w:p w14:paraId="474104B6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245E90A9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65" w:type="dxa"/>
          </w:tcPr>
          <w:p w14:paraId="5AE0755D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616" w:type="dxa"/>
          </w:tcPr>
          <w:p w14:paraId="7003660C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4D6EBE77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40" w:type="dxa"/>
          </w:tcPr>
          <w:p w14:paraId="2C8DA87C" w14:textId="77777777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</w:tr>
      <w:tr w:rsidR="008122E6" w:rsidRPr="008122E6" w14:paraId="1B2BE8D8" w14:textId="77777777" w:rsidTr="00760DC4">
        <w:trPr>
          <w:trHeight w:val="282"/>
        </w:trPr>
        <w:tc>
          <w:tcPr>
            <w:tcW w:w="1377" w:type="dxa"/>
          </w:tcPr>
          <w:p w14:paraId="03FE8461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3ª libre</w:t>
            </w:r>
          </w:p>
        </w:tc>
        <w:tc>
          <w:tcPr>
            <w:tcW w:w="992" w:type="dxa"/>
          </w:tcPr>
          <w:p w14:paraId="562932E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1701" w:type="dxa"/>
          </w:tcPr>
          <w:p w14:paraId="4EA5E663" w14:textId="52BCA5A2" w:rsidR="008122E6" w:rsidRPr="00D1233C" w:rsidRDefault="00D1233C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Americano</w:t>
            </w:r>
          </w:p>
        </w:tc>
        <w:tc>
          <w:tcPr>
            <w:tcW w:w="1134" w:type="dxa"/>
          </w:tcPr>
          <w:p w14:paraId="4D843D0E" w14:textId="2D0ABFFA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350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-380</w:t>
            </w:r>
          </w:p>
        </w:tc>
        <w:tc>
          <w:tcPr>
            <w:tcW w:w="692" w:type="dxa"/>
          </w:tcPr>
          <w:p w14:paraId="65271ACD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2</w:t>
            </w:r>
          </w:p>
        </w:tc>
        <w:tc>
          <w:tcPr>
            <w:tcW w:w="1576" w:type="dxa"/>
          </w:tcPr>
          <w:p w14:paraId="283C06B6" w14:textId="5429075A" w:rsidR="00D1233C" w:rsidRPr="00D1233C" w:rsidRDefault="008122E6" w:rsidP="00D123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 xml:space="preserve"> 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Americano</w:t>
            </w:r>
          </w:p>
          <w:p w14:paraId="21DA3E99" w14:textId="1073A61A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993" w:type="dxa"/>
          </w:tcPr>
          <w:p w14:paraId="4CA03C30" w14:textId="5A3C6272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  <w:r w:rsid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50</w:t>
            </w: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-</w:t>
            </w:r>
            <w:r w:rsidR="00760DC4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380</w:t>
            </w:r>
          </w:p>
        </w:tc>
        <w:tc>
          <w:tcPr>
            <w:tcW w:w="591" w:type="dxa"/>
          </w:tcPr>
          <w:p w14:paraId="3A31D7A7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252AEFD2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65" w:type="dxa"/>
          </w:tcPr>
          <w:p w14:paraId="7B3F1012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616" w:type="dxa"/>
          </w:tcPr>
          <w:p w14:paraId="3D587900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0626D596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40" w:type="dxa"/>
          </w:tcPr>
          <w:p w14:paraId="1ADC9424" w14:textId="77777777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</w:tr>
      <w:tr w:rsidR="00760DC4" w:rsidRPr="008122E6" w14:paraId="71562656" w14:textId="77777777" w:rsidTr="00760DC4">
        <w:trPr>
          <w:trHeight w:val="282"/>
        </w:trPr>
        <w:tc>
          <w:tcPr>
            <w:tcW w:w="1377" w:type="dxa"/>
          </w:tcPr>
          <w:p w14:paraId="44D8F7AE" w14:textId="69E0BE40" w:rsidR="00760DC4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 xml:space="preserve">4ª Libre </w:t>
            </w:r>
          </w:p>
        </w:tc>
        <w:tc>
          <w:tcPr>
            <w:tcW w:w="992" w:type="dxa"/>
          </w:tcPr>
          <w:p w14:paraId="52A2BA55" w14:textId="6DEF7A15" w:rsidR="00760DC4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2</w:t>
            </w:r>
          </w:p>
        </w:tc>
        <w:tc>
          <w:tcPr>
            <w:tcW w:w="1701" w:type="dxa"/>
          </w:tcPr>
          <w:p w14:paraId="47D32CD7" w14:textId="2F772C6C" w:rsidR="00760DC4" w:rsidRDefault="00760DC4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 xml:space="preserve">Americano </w:t>
            </w:r>
          </w:p>
        </w:tc>
        <w:tc>
          <w:tcPr>
            <w:tcW w:w="1134" w:type="dxa"/>
          </w:tcPr>
          <w:p w14:paraId="0B6C0568" w14:textId="341FCC8C" w:rsidR="00760DC4" w:rsidRPr="00D1233C" w:rsidRDefault="00760DC4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330- 370</w:t>
            </w:r>
          </w:p>
        </w:tc>
        <w:tc>
          <w:tcPr>
            <w:tcW w:w="692" w:type="dxa"/>
          </w:tcPr>
          <w:p w14:paraId="4A181D54" w14:textId="42F6EF80" w:rsidR="00760DC4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2</w:t>
            </w:r>
          </w:p>
        </w:tc>
        <w:tc>
          <w:tcPr>
            <w:tcW w:w="1576" w:type="dxa"/>
          </w:tcPr>
          <w:p w14:paraId="1A2A0259" w14:textId="7844A44B" w:rsidR="00760DC4" w:rsidRPr="00D1233C" w:rsidRDefault="00760DC4" w:rsidP="00D1233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Americano</w:t>
            </w:r>
          </w:p>
        </w:tc>
        <w:tc>
          <w:tcPr>
            <w:tcW w:w="993" w:type="dxa"/>
          </w:tcPr>
          <w:p w14:paraId="58A8DA36" w14:textId="0A2E018F" w:rsidR="00760DC4" w:rsidRPr="00D1233C" w:rsidRDefault="00760DC4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330-370</w:t>
            </w:r>
          </w:p>
        </w:tc>
        <w:tc>
          <w:tcPr>
            <w:tcW w:w="591" w:type="dxa"/>
          </w:tcPr>
          <w:p w14:paraId="60C82733" w14:textId="77777777" w:rsidR="00760DC4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7994CAB5" w14:textId="77777777" w:rsidR="00760DC4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65" w:type="dxa"/>
          </w:tcPr>
          <w:p w14:paraId="5C317345" w14:textId="77777777" w:rsidR="00760DC4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616" w:type="dxa"/>
          </w:tcPr>
          <w:p w14:paraId="701FFF19" w14:textId="77777777" w:rsidR="00760DC4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179" w:type="dxa"/>
          </w:tcPr>
          <w:p w14:paraId="168A448A" w14:textId="77777777" w:rsidR="00760DC4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  <w:tc>
          <w:tcPr>
            <w:tcW w:w="1040" w:type="dxa"/>
          </w:tcPr>
          <w:p w14:paraId="51742FAF" w14:textId="77777777" w:rsidR="00760DC4" w:rsidRPr="00D1233C" w:rsidRDefault="00760DC4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</w:p>
        </w:tc>
      </w:tr>
      <w:tr w:rsidR="008122E6" w:rsidRPr="008122E6" w14:paraId="283E8BD9" w14:textId="77777777" w:rsidTr="00760DC4">
        <w:trPr>
          <w:trHeight w:val="282"/>
        </w:trPr>
        <w:tc>
          <w:tcPr>
            <w:tcW w:w="1377" w:type="dxa"/>
          </w:tcPr>
          <w:p w14:paraId="7E90700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 w:rsidRPr="008122E6"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 xml:space="preserve"> Campeones</w:t>
            </w:r>
          </w:p>
        </w:tc>
        <w:tc>
          <w:tcPr>
            <w:tcW w:w="992" w:type="dxa"/>
          </w:tcPr>
          <w:p w14:paraId="06276470" w14:textId="722D948B" w:rsidR="008122E6" w:rsidRPr="008122E6" w:rsidRDefault="00760DC4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1701" w:type="dxa"/>
          </w:tcPr>
          <w:p w14:paraId="3044DBB4" w14:textId="5A866B81" w:rsidR="008122E6" w:rsidRPr="00D1233C" w:rsidRDefault="00760DC4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 xml:space="preserve">Americano </w:t>
            </w:r>
          </w:p>
        </w:tc>
        <w:tc>
          <w:tcPr>
            <w:tcW w:w="1134" w:type="dxa"/>
          </w:tcPr>
          <w:p w14:paraId="5CAD5903" w14:textId="77777777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300-330</w:t>
            </w:r>
          </w:p>
        </w:tc>
        <w:tc>
          <w:tcPr>
            <w:tcW w:w="692" w:type="dxa"/>
          </w:tcPr>
          <w:p w14:paraId="013CB304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2</w:t>
            </w:r>
          </w:p>
        </w:tc>
        <w:tc>
          <w:tcPr>
            <w:tcW w:w="1576" w:type="dxa"/>
          </w:tcPr>
          <w:p w14:paraId="10AC5BA6" w14:textId="0ADC36B2" w:rsidR="008122E6" w:rsidRPr="00D1233C" w:rsidRDefault="00760DC4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</w:t>
            </w:r>
            <w:r w:rsidR="008122E6"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mericano</w:t>
            </w:r>
          </w:p>
          <w:p w14:paraId="3F44B5D0" w14:textId="77777777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 xml:space="preserve"> </w:t>
            </w:r>
          </w:p>
        </w:tc>
        <w:tc>
          <w:tcPr>
            <w:tcW w:w="993" w:type="dxa"/>
          </w:tcPr>
          <w:p w14:paraId="49FFCEFB" w14:textId="77777777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300-330</w:t>
            </w:r>
          </w:p>
        </w:tc>
        <w:tc>
          <w:tcPr>
            <w:tcW w:w="591" w:type="dxa"/>
          </w:tcPr>
          <w:p w14:paraId="75B4503E" w14:textId="77777777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1179" w:type="dxa"/>
          </w:tcPr>
          <w:p w14:paraId="21774B4B" w14:textId="34AF64E6" w:rsidR="008122E6" w:rsidRPr="00D1233C" w:rsidRDefault="00760DC4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</w:t>
            </w:r>
            <w:r w:rsidR="008122E6"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mericano</w:t>
            </w:r>
          </w:p>
        </w:tc>
        <w:tc>
          <w:tcPr>
            <w:tcW w:w="1065" w:type="dxa"/>
          </w:tcPr>
          <w:p w14:paraId="78903DF5" w14:textId="7D774AEA" w:rsidR="008122E6" w:rsidRPr="00D1233C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  <w:r w:rsidR="00704DC2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0-3</w:t>
            </w:r>
            <w:r w:rsidR="00704DC2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60</w:t>
            </w:r>
          </w:p>
        </w:tc>
        <w:tc>
          <w:tcPr>
            <w:tcW w:w="616" w:type="dxa"/>
          </w:tcPr>
          <w:p w14:paraId="50A5C54E" w14:textId="1B2CC647" w:rsidR="008122E6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</w:p>
        </w:tc>
        <w:tc>
          <w:tcPr>
            <w:tcW w:w="1179" w:type="dxa"/>
          </w:tcPr>
          <w:p w14:paraId="028F315C" w14:textId="76749587" w:rsidR="008122E6" w:rsidRPr="00D1233C" w:rsidRDefault="00760DC4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A</w:t>
            </w:r>
            <w:r w:rsidR="008122E6"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mericano</w:t>
            </w:r>
          </w:p>
        </w:tc>
        <w:tc>
          <w:tcPr>
            <w:tcW w:w="1040" w:type="dxa"/>
          </w:tcPr>
          <w:p w14:paraId="4A6538BD" w14:textId="1A6039E9" w:rsidR="008122E6" w:rsidRPr="00D1233C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</w:pP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3</w:t>
            </w:r>
            <w:r w:rsidR="00704DC2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20</w:t>
            </w:r>
            <w:r w:rsidRPr="00D1233C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-3</w:t>
            </w:r>
            <w:r w:rsidR="00704DC2">
              <w:rPr>
                <w:rFonts w:ascii="Arial" w:eastAsia="Times New Roman" w:hAnsi="Arial" w:cs="Arial"/>
                <w:sz w:val="20"/>
                <w:szCs w:val="20"/>
                <w:lang w:val="es-ES_tradnl" w:eastAsia="fr-FR"/>
              </w:rPr>
              <w:t>50</w:t>
            </w:r>
          </w:p>
        </w:tc>
      </w:tr>
    </w:tbl>
    <w:p w14:paraId="0287BE81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ES_tradnl" w:eastAsia="fr-FR"/>
        </w:rPr>
      </w:pPr>
    </w:p>
    <w:p w14:paraId="2CA416F5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ES_tradnl" w:eastAsia="fr-FR"/>
        </w:rPr>
      </w:pPr>
    </w:p>
    <w:p w14:paraId="2E118269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ES_tradnl" w:eastAsia="fr-FR"/>
        </w:rPr>
      </w:pPr>
    </w:p>
    <w:p w14:paraId="70C4B29C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ES_tradnl" w:eastAsia="fr-FR"/>
        </w:rPr>
      </w:pPr>
    </w:p>
    <w:p w14:paraId="4504FAEA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ES_tradnl" w:eastAsia="fr-FR"/>
        </w:rPr>
      </w:pPr>
    </w:p>
    <w:p w14:paraId="6B1AC0BE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color w:val="FF0000"/>
          <w:sz w:val="24"/>
          <w:szCs w:val="24"/>
          <w:lang w:val="es-ES_tradnl" w:eastAsia="fr-FR"/>
        </w:rPr>
        <w:t>Calidad del ganado (bueno-regular-malo)</w:t>
      </w:r>
    </w:p>
    <w:p w14:paraId="7C611BC7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color w:val="FF0000"/>
          <w:sz w:val="24"/>
          <w:szCs w:val="24"/>
          <w:lang w:val="es-ES_tradnl" w:eastAsia="es-ES_tradnl"/>
        </w:rPr>
        <w:t xml:space="preserve">Indicar </w:t>
      </w:r>
      <w:proofErr w:type="spellStart"/>
      <w:r w:rsidRPr="008122E6">
        <w:rPr>
          <w:rFonts w:ascii="Arial" w:eastAsia="Times New Roman" w:hAnsi="Arial" w:cs="Arial"/>
          <w:color w:val="FF0000"/>
          <w:sz w:val="24"/>
          <w:szCs w:val="24"/>
          <w:lang w:val="es-ES_tradnl" w:eastAsia="es-ES_tradnl"/>
        </w:rPr>
        <w:t>n°</w:t>
      </w:r>
      <w:proofErr w:type="spellEnd"/>
      <w:r w:rsidRPr="008122E6">
        <w:rPr>
          <w:rFonts w:ascii="Arial" w:eastAsia="Times New Roman" w:hAnsi="Arial" w:cs="Arial"/>
          <w:color w:val="FF0000"/>
          <w:sz w:val="24"/>
          <w:szCs w:val="24"/>
          <w:lang w:val="es-ES_tradnl" w:eastAsia="es-ES_tradnl"/>
        </w:rPr>
        <w:t xml:space="preserve"> de animales Corridos o Repetidos</w:t>
      </w:r>
    </w:p>
    <w:p w14:paraId="34738AB8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tbl>
      <w:tblPr>
        <w:tblStyle w:val="Tablaconcuadrcula"/>
        <w:tblW w:w="12921" w:type="dxa"/>
        <w:tblLook w:val="04A0" w:firstRow="1" w:lastRow="0" w:firstColumn="1" w:lastColumn="0" w:noHBand="0" w:noVBand="1"/>
      </w:tblPr>
      <w:tblGrid>
        <w:gridCol w:w="1676"/>
        <w:gridCol w:w="985"/>
        <w:gridCol w:w="972"/>
        <w:gridCol w:w="913"/>
        <w:gridCol w:w="925"/>
        <w:gridCol w:w="998"/>
        <w:gridCol w:w="833"/>
        <w:gridCol w:w="926"/>
        <w:gridCol w:w="1081"/>
        <w:gridCol w:w="848"/>
        <w:gridCol w:w="925"/>
        <w:gridCol w:w="969"/>
        <w:gridCol w:w="870"/>
      </w:tblGrid>
      <w:tr w:rsidR="008122E6" w:rsidRPr="008122E6" w14:paraId="791211AC" w14:textId="77777777" w:rsidTr="008122E6">
        <w:trPr>
          <w:trHeight w:val="568"/>
        </w:trPr>
        <w:tc>
          <w:tcPr>
            <w:tcW w:w="1701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4F9D7E33" w14:textId="77777777" w:rsidR="008122E6" w:rsidRPr="008122E6" w:rsidRDefault="008122E6" w:rsidP="008122E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</w:pPr>
            <w:r w:rsidRPr="008122E6"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  <w:t>Serie</w:t>
            </w:r>
          </w:p>
        </w:tc>
        <w:tc>
          <w:tcPr>
            <w:tcW w:w="288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14:paraId="67FF3DB2" w14:textId="77777777" w:rsidR="008122E6" w:rsidRPr="008122E6" w:rsidRDefault="008122E6" w:rsidP="008122E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</w:pPr>
            <w:r w:rsidRPr="008122E6"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14:paraId="45EEC755" w14:textId="77777777" w:rsidR="008122E6" w:rsidRPr="008122E6" w:rsidRDefault="008122E6" w:rsidP="008122E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</w:pPr>
            <w:r w:rsidRPr="008122E6"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  <w:t>2do animal</w:t>
            </w:r>
          </w:p>
        </w:tc>
        <w:tc>
          <w:tcPr>
            <w:tcW w:w="278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14:paraId="7461D068" w14:textId="77777777" w:rsidR="008122E6" w:rsidRPr="008122E6" w:rsidRDefault="008122E6" w:rsidP="008122E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</w:pPr>
            <w:r w:rsidRPr="008122E6"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  <w:t>3er animal</w:t>
            </w:r>
          </w:p>
        </w:tc>
        <w:tc>
          <w:tcPr>
            <w:tcW w:w="2780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67851F63" w14:textId="77777777" w:rsidR="008122E6" w:rsidRPr="008122E6" w:rsidRDefault="008122E6" w:rsidP="008122E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</w:pPr>
            <w:r w:rsidRPr="008122E6">
              <w:rPr>
                <w:rFonts w:ascii="Times New Roman" w:eastAsia="Times New Roman" w:hAnsi="Times New Roman"/>
                <w:sz w:val="24"/>
                <w:szCs w:val="24"/>
                <w:lang w:eastAsia="es-ES_tradnl"/>
              </w:rPr>
              <w:t>4to animal</w:t>
            </w:r>
          </w:p>
        </w:tc>
      </w:tr>
      <w:tr w:rsidR="008122E6" w:rsidRPr="008122E6" w14:paraId="6AE435F2" w14:textId="77777777" w:rsidTr="008122E6">
        <w:trPr>
          <w:trHeight w:val="568"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453CE53A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4C32B1B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</w:t>
            </w:r>
          </w:p>
          <w:p w14:paraId="4FD8BCE7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Corrido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48D3DAAF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 Repetido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02795394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Calidad del Ganado</w:t>
            </w: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03880CBE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</w:t>
            </w:r>
          </w:p>
          <w:p w14:paraId="155D7C71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Corrido</w:t>
            </w: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3E7BB3FD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 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2AB4BD4D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Calidad del Ganado</w:t>
            </w: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72CF009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</w:t>
            </w:r>
          </w:p>
          <w:p w14:paraId="0A56CE51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Corrido</w:t>
            </w:r>
          </w:p>
        </w:tc>
        <w:tc>
          <w:tcPr>
            <w:tcW w:w="10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3F35C01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</w:t>
            </w:r>
          </w:p>
          <w:p w14:paraId="0C16CA7C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Repetido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6162BD41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Calidad del Ganado</w:t>
            </w: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/>
          </w:tcPr>
          <w:p w14:paraId="24034806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</w:t>
            </w:r>
          </w:p>
          <w:p w14:paraId="2CEEC6C1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Corrido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/>
          </w:tcPr>
          <w:p w14:paraId="5F4B92E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Ganado</w:t>
            </w:r>
          </w:p>
          <w:p w14:paraId="714FC25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Repetido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/>
          </w:tcPr>
          <w:p w14:paraId="1BDF91AC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</w:pPr>
            <w:r w:rsidRPr="008122E6">
              <w:rPr>
                <w:rFonts w:eastAsia="Times New Roman"/>
                <w:bCs/>
                <w:color w:val="000000"/>
                <w:sz w:val="18"/>
                <w:szCs w:val="18"/>
                <w:lang w:val="es-ES_tradnl" w:eastAsia="fr-FR"/>
              </w:rPr>
              <w:t>Calidad del Ganado</w:t>
            </w:r>
          </w:p>
        </w:tc>
      </w:tr>
      <w:tr w:rsidR="008122E6" w:rsidRPr="008122E6" w14:paraId="0CFC0AE8" w14:textId="77777777" w:rsidTr="008122E6">
        <w:trPr>
          <w:trHeight w:val="568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F6632C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1ª Libre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477C4E" w14:textId="3496526F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11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7896B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0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3A2D1E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E19470" w14:textId="266DD9D7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6</w:t>
            </w: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0883E5" w14:textId="34238898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6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B8E806" w14:textId="012A8CC7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 xml:space="preserve">Bueno </w:t>
            </w: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A9DD2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964377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A6F07D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64D776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8AA7AA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2FEF4C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</w:tr>
      <w:tr w:rsidR="008122E6" w:rsidRPr="008122E6" w14:paraId="15C3E44A" w14:textId="77777777" w:rsidTr="008122E6">
        <w:trPr>
          <w:trHeight w:val="568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B270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2ª Libre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54C242" w14:textId="019F63D4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11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AD36D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0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1DC047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664C64" w14:textId="59261E86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7</w:t>
            </w: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8D9F0C" w14:textId="31132434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7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1B7FFA" w14:textId="77777777" w:rsidR="008122E6" w:rsidRPr="008122E6" w:rsidRDefault="008122E6" w:rsidP="008122E6">
            <w:pPr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0973E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AF8BAE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8E5F3E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E8768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A1740C6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91CED2E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</w:tr>
      <w:tr w:rsidR="008122E6" w:rsidRPr="008122E6" w14:paraId="5E6B55E9" w14:textId="77777777" w:rsidTr="008122E6">
        <w:trPr>
          <w:trHeight w:val="568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719B7E9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 xml:space="preserve">3ª Libre 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0B134FE" w14:textId="38518E91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10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94ADBD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0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7E0088B" w14:textId="5BF1389D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8B47CA3" w14:textId="272C9144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5</w:t>
            </w: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F1E3F45" w14:textId="58D96D76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5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66E33E6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regular</w:t>
            </w: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CC9E5E2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884D516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AEF797E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014C212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</w:tcBorders>
          </w:tcPr>
          <w:p w14:paraId="27660A9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</w:tcBorders>
          </w:tcPr>
          <w:p w14:paraId="10B081AC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color w:val="FF0000"/>
                <w:lang w:val="es-ES_tradnl" w:eastAsia="fr-FR"/>
              </w:rPr>
            </w:pPr>
          </w:p>
        </w:tc>
      </w:tr>
      <w:tr w:rsidR="00704DC2" w:rsidRPr="008122E6" w14:paraId="6A4D0DE1" w14:textId="77777777" w:rsidTr="008122E6">
        <w:trPr>
          <w:trHeight w:val="568"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215D0" w14:textId="681F4823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 xml:space="preserve">4ª Libre </w:t>
            </w:r>
          </w:p>
        </w:tc>
        <w:tc>
          <w:tcPr>
            <w:tcW w:w="9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FBAC9E" w14:textId="131F6186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7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1A245A" w14:textId="35ED205B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7</w:t>
            </w:r>
          </w:p>
        </w:tc>
        <w:tc>
          <w:tcPr>
            <w:tcW w:w="91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F193C0" w14:textId="344E957A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 xml:space="preserve">Regular </w:t>
            </w: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BDD462" w14:textId="45C92F4E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3</w:t>
            </w:r>
          </w:p>
        </w:tc>
        <w:tc>
          <w:tcPr>
            <w:tcW w:w="10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9B72E" w14:textId="1BCDD482" w:rsidR="00704DC2" w:rsidRPr="008122E6" w:rsidRDefault="00704DC2" w:rsidP="00704DC2">
            <w:pPr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 xml:space="preserve">       3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4511B0" w14:textId="7E5FBBEB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 xml:space="preserve">Malo </w:t>
            </w: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C46CB3" w14:textId="77777777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10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8AC7BF" w14:textId="77777777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1DD77C" w14:textId="77777777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E07581" w14:textId="77777777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</w:tcBorders>
          </w:tcPr>
          <w:p w14:paraId="4108BE50" w14:textId="77777777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0779E4D9" w14:textId="77777777" w:rsidR="00704DC2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</w:tr>
      <w:tr w:rsidR="008122E6" w:rsidRPr="008122E6" w14:paraId="0BC830A1" w14:textId="77777777" w:rsidTr="008122E6">
        <w:trPr>
          <w:trHeight w:val="568"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CBAED9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Serie de Campeones</w:t>
            </w:r>
          </w:p>
        </w:tc>
        <w:tc>
          <w:tcPr>
            <w:tcW w:w="99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FFA78D" w14:textId="40CAA61B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16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CBBB92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0</w:t>
            </w:r>
          </w:p>
        </w:tc>
        <w:tc>
          <w:tcPr>
            <w:tcW w:w="91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E7805D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34760F" w14:textId="45F18FFF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1</w:t>
            </w:r>
            <w:r w:rsidR="00704DC2">
              <w:rPr>
                <w:rFonts w:eastAsia="Times New Roman"/>
                <w:bCs/>
                <w:lang w:val="es-ES_tradnl" w:eastAsia="fr-FR"/>
              </w:rPr>
              <w:t>2</w:t>
            </w:r>
          </w:p>
        </w:tc>
        <w:tc>
          <w:tcPr>
            <w:tcW w:w="10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A1E41C" w14:textId="22F3838B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12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B8C4A9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5D73F8" w14:textId="3C7FA159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1</w:t>
            </w:r>
            <w:r w:rsidR="00704DC2">
              <w:rPr>
                <w:rFonts w:eastAsia="Times New Roman"/>
                <w:bCs/>
                <w:lang w:val="es-ES_tradnl" w:eastAsia="fr-FR"/>
              </w:rPr>
              <w:t>0</w:t>
            </w:r>
          </w:p>
        </w:tc>
        <w:tc>
          <w:tcPr>
            <w:tcW w:w="10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36AC36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0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79798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  <w:tc>
          <w:tcPr>
            <w:tcW w:w="93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7BE5B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6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</w:tcBorders>
          </w:tcPr>
          <w:p w14:paraId="418E7722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0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117D3789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8122E6">
              <w:rPr>
                <w:rFonts w:eastAsia="Times New Roman"/>
                <w:bCs/>
                <w:lang w:val="es-ES_tradnl" w:eastAsia="fr-FR"/>
              </w:rPr>
              <w:t>bueno</w:t>
            </w:r>
          </w:p>
        </w:tc>
      </w:tr>
      <w:tr w:rsidR="008122E6" w:rsidRPr="008122E6" w14:paraId="7B84988C" w14:textId="77777777" w:rsidTr="008122E6">
        <w:trPr>
          <w:trHeight w:val="568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FE4A4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73A18A" w14:textId="15855C5A" w:rsidR="008122E6" w:rsidRPr="00F43303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F43303">
              <w:rPr>
                <w:rFonts w:eastAsia="Times New Roman"/>
                <w:bCs/>
                <w:lang w:val="es-ES_tradnl" w:eastAsia="fr-FR"/>
              </w:rPr>
              <w:t xml:space="preserve"> Se Cambia un novill</w:t>
            </w:r>
            <w:r w:rsidR="00F43303" w:rsidRPr="00F43303">
              <w:rPr>
                <w:rFonts w:eastAsia="Times New Roman"/>
                <w:bCs/>
                <w:lang w:val="es-ES_tradnl" w:eastAsia="fr-FR"/>
              </w:rPr>
              <w:t>o</w:t>
            </w:r>
            <w:r w:rsidRPr="00F43303">
              <w:rPr>
                <w:rFonts w:eastAsia="Times New Roman"/>
                <w:bCs/>
                <w:lang w:val="es-ES_tradnl" w:eastAsia="fr-FR"/>
              </w:rPr>
              <w:t xml:space="preserve"> 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0903A0" w14:textId="273BB643" w:rsidR="008122E6" w:rsidRPr="00F43303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 w:rsidRPr="00F43303">
              <w:rPr>
                <w:rFonts w:eastAsia="Times New Roman"/>
                <w:bCs/>
                <w:lang w:val="es-ES_tradnl" w:eastAsia="fr-FR"/>
              </w:rPr>
              <w:t xml:space="preserve">Por sangrado en un cacho 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DCD875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68D758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1A38D0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02687D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6F76F4" w14:textId="04035976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 xml:space="preserve">Se cambia un novillo </w:t>
            </w:r>
          </w:p>
        </w:tc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332590" w14:textId="70BB8F9B" w:rsidR="008122E6" w:rsidRPr="008122E6" w:rsidRDefault="00704DC2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  <w:r>
              <w:rPr>
                <w:rFonts w:eastAsia="Times New Roman"/>
                <w:bCs/>
                <w:lang w:val="es-ES_tradnl" w:eastAsia="fr-FR"/>
              </w:rPr>
              <w:t>Por problemas neuro-motores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34E4A0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338366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144BF83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573EE29" w14:textId="77777777" w:rsidR="008122E6" w:rsidRPr="008122E6" w:rsidRDefault="008122E6" w:rsidP="008122E6">
            <w:pPr>
              <w:jc w:val="center"/>
              <w:rPr>
                <w:rFonts w:eastAsia="Times New Roman"/>
                <w:bCs/>
                <w:lang w:val="es-ES_tradnl" w:eastAsia="fr-FR"/>
              </w:rPr>
            </w:pPr>
          </w:p>
        </w:tc>
      </w:tr>
    </w:tbl>
    <w:p w14:paraId="28DD243A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6C3982A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58B16DF4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29D41CA8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95C2BE7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00D12B5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093A922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BCC4F18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8035270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27E834E" w14:textId="77777777" w:rsidR="008122E6" w:rsidRPr="008122E6" w:rsidRDefault="008122E6" w:rsidP="008122E6">
      <w:pPr>
        <w:spacing w:after="0" w:line="240" w:lineRule="auto"/>
        <w:ind w:firstLine="708"/>
        <w:rPr>
          <w:rFonts w:ascii="Arial" w:eastAsia="Times New Roman" w:hAnsi="Arial" w:cs="Arial"/>
          <w:i/>
          <w:iCs/>
          <w:sz w:val="24"/>
          <w:szCs w:val="24"/>
          <w:lang w:val="es-ES_tradnl" w:eastAsia="es-ES_tradnl"/>
        </w:rPr>
      </w:pPr>
    </w:p>
    <w:p w14:paraId="2A802167" w14:textId="77777777" w:rsidR="008122E6" w:rsidRPr="008122E6" w:rsidRDefault="008122E6" w:rsidP="008122E6">
      <w:pPr>
        <w:spacing w:after="0" w:line="240" w:lineRule="auto"/>
        <w:ind w:left="709" w:hanging="1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es-ES_tradnl"/>
        </w:rPr>
        <w:lastRenderedPageBreak/>
        <w:t xml:space="preserve">En el caso de existir ganado fuera de peso en cualquier serie, debe indicar la cantidad por Serie y el porcentaje (Art. 242) utilizando el siguiente cuadro. </w:t>
      </w:r>
    </w:p>
    <w:p w14:paraId="108E2CA2" w14:textId="77777777" w:rsidR="008122E6" w:rsidRPr="008122E6" w:rsidRDefault="008122E6" w:rsidP="008122E6">
      <w:pPr>
        <w:spacing w:after="0" w:line="240" w:lineRule="auto"/>
        <w:ind w:firstLine="708"/>
        <w:rPr>
          <w:rFonts w:ascii="Arial" w:eastAsia="Times New Roman" w:hAnsi="Arial" w:cs="Arial"/>
          <w:i/>
          <w:iCs/>
          <w:sz w:val="24"/>
          <w:szCs w:val="24"/>
          <w:lang w:val="es-ES_tradnl" w:eastAsia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8122E6" w:rsidRPr="008122E6" w14:paraId="09594B32" w14:textId="77777777" w:rsidTr="008122E6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39530FE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4294FA16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proofErr w:type="gramStart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Total</w:t>
            </w:r>
            <w:proofErr w:type="gramEnd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684B058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val="es-ES_tradnl" w:eastAsia="fr-FR"/>
              </w:rPr>
            </w:pPr>
            <w:proofErr w:type="gramStart"/>
            <w:r w:rsidRPr="008122E6">
              <w:rPr>
                <w:rFonts w:ascii="Arial" w:eastAsia="Times New Roman" w:hAnsi="Arial" w:cs="Arial"/>
                <w:color w:val="FF0000"/>
                <w:sz w:val="24"/>
                <w:szCs w:val="24"/>
                <w:lang w:val="es-ES_tradnl" w:eastAsia="fr-FR"/>
              </w:rPr>
              <w:t>Total</w:t>
            </w:r>
            <w:proofErr w:type="gramEnd"/>
            <w:r w:rsidRPr="008122E6">
              <w:rPr>
                <w:rFonts w:ascii="Arial" w:eastAsia="Times New Roman" w:hAnsi="Arial" w:cs="Arial"/>
                <w:color w:val="FF0000"/>
                <w:sz w:val="24"/>
                <w:szCs w:val="24"/>
                <w:lang w:val="es-ES_tradnl" w:eastAsia="fr-FR"/>
              </w:rPr>
              <w:t xml:space="preserve"> de animales fuera de peso</w:t>
            </w:r>
          </w:p>
          <w:p w14:paraId="2120806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color w:val="FF0000"/>
                <w:sz w:val="24"/>
                <w:szCs w:val="24"/>
                <w:lang w:val="es-ES_tradnl" w:eastAsia="fr-FR"/>
              </w:rPr>
              <w:t>-300 kg o +500 kg (art. 242)</w:t>
            </w:r>
          </w:p>
          <w:p w14:paraId="76EA161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val="es-ES_tradnl" w:eastAsia="fr-FR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0D5ECFDF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color w:val="FF0000"/>
                <w:sz w:val="24"/>
                <w:szCs w:val="24"/>
                <w:lang w:val="es-ES_tradnl" w:eastAsia="fr-FR"/>
              </w:rPr>
              <w:t>Porcentaje de ganado fuera de peso por Serie</w:t>
            </w:r>
          </w:p>
        </w:tc>
      </w:tr>
      <w:tr w:rsidR="008122E6" w:rsidRPr="008122E6" w14:paraId="36E3807B" w14:textId="77777777" w:rsidTr="008122E6">
        <w:trPr>
          <w:trHeight w:val="470"/>
        </w:trPr>
        <w:tc>
          <w:tcPr>
            <w:tcW w:w="3955" w:type="dxa"/>
            <w:vMerge/>
          </w:tcPr>
          <w:p w14:paraId="41A684F2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620" w:type="dxa"/>
            <w:vMerge/>
          </w:tcPr>
          <w:p w14:paraId="2C471234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710" w:type="dxa"/>
            <w:shd w:val="clear" w:color="auto" w:fill="D9E2F3"/>
          </w:tcPr>
          <w:p w14:paraId="3D922A0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2B6275C1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7B4C3D95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</w:tr>
      <w:tr w:rsidR="008122E6" w:rsidRPr="008122E6" w14:paraId="30D61EF1" w14:textId="77777777" w:rsidTr="008122E6">
        <w:trPr>
          <w:trHeight w:val="282"/>
        </w:trPr>
        <w:tc>
          <w:tcPr>
            <w:tcW w:w="3955" w:type="dxa"/>
          </w:tcPr>
          <w:p w14:paraId="50C4B23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1ª Libre</w:t>
            </w:r>
          </w:p>
        </w:tc>
        <w:tc>
          <w:tcPr>
            <w:tcW w:w="1620" w:type="dxa"/>
          </w:tcPr>
          <w:p w14:paraId="24F4F4E5" w14:textId="7B281B5E" w:rsidR="008122E6" w:rsidRPr="008122E6" w:rsidRDefault="00704DC2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11</w:t>
            </w:r>
          </w:p>
        </w:tc>
        <w:tc>
          <w:tcPr>
            <w:tcW w:w="1710" w:type="dxa"/>
          </w:tcPr>
          <w:p w14:paraId="6463A8A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5E4A79C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6A2F3A2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</w:tr>
      <w:tr w:rsidR="008122E6" w:rsidRPr="008122E6" w14:paraId="3186382C" w14:textId="77777777" w:rsidTr="008122E6">
        <w:trPr>
          <w:trHeight w:val="282"/>
        </w:trPr>
        <w:tc>
          <w:tcPr>
            <w:tcW w:w="3955" w:type="dxa"/>
          </w:tcPr>
          <w:p w14:paraId="216DCF4E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2ª Libre</w:t>
            </w:r>
          </w:p>
        </w:tc>
        <w:tc>
          <w:tcPr>
            <w:tcW w:w="1620" w:type="dxa"/>
          </w:tcPr>
          <w:p w14:paraId="0CB6AF51" w14:textId="21722C9D" w:rsidR="008122E6" w:rsidRPr="008122E6" w:rsidRDefault="00704DC2" w:rsidP="00704D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11</w:t>
            </w:r>
          </w:p>
        </w:tc>
        <w:tc>
          <w:tcPr>
            <w:tcW w:w="1710" w:type="dxa"/>
          </w:tcPr>
          <w:p w14:paraId="577070F2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0FA9C870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7F7B1FF7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</w:tr>
      <w:tr w:rsidR="008122E6" w:rsidRPr="008122E6" w14:paraId="4391CCF8" w14:textId="77777777" w:rsidTr="008122E6">
        <w:trPr>
          <w:trHeight w:val="282"/>
        </w:trPr>
        <w:tc>
          <w:tcPr>
            <w:tcW w:w="3955" w:type="dxa"/>
          </w:tcPr>
          <w:p w14:paraId="0525CA2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3ª Libre</w:t>
            </w:r>
          </w:p>
        </w:tc>
        <w:tc>
          <w:tcPr>
            <w:tcW w:w="1620" w:type="dxa"/>
          </w:tcPr>
          <w:p w14:paraId="15C7F4CF" w14:textId="52D2272C" w:rsidR="008122E6" w:rsidRPr="008122E6" w:rsidRDefault="00704DC2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 xml:space="preserve">10 </w:t>
            </w:r>
          </w:p>
        </w:tc>
        <w:tc>
          <w:tcPr>
            <w:tcW w:w="1710" w:type="dxa"/>
          </w:tcPr>
          <w:p w14:paraId="3307721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3FB14588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0EC55670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</w:tr>
      <w:tr w:rsidR="00704DC2" w:rsidRPr="008122E6" w14:paraId="31491112" w14:textId="77777777" w:rsidTr="008122E6">
        <w:trPr>
          <w:trHeight w:val="282"/>
        </w:trPr>
        <w:tc>
          <w:tcPr>
            <w:tcW w:w="3955" w:type="dxa"/>
          </w:tcPr>
          <w:p w14:paraId="6C0B7B69" w14:textId="2B54EEE5" w:rsidR="00704DC2" w:rsidRPr="008122E6" w:rsidRDefault="00704DC2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 xml:space="preserve">4ª Libre </w:t>
            </w:r>
          </w:p>
        </w:tc>
        <w:tc>
          <w:tcPr>
            <w:tcW w:w="1620" w:type="dxa"/>
          </w:tcPr>
          <w:p w14:paraId="0F8A61E9" w14:textId="745D8BE6" w:rsidR="00704DC2" w:rsidRPr="008122E6" w:rsidRDefault="00704DC2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7</w:t>
            </w:r>
          </w:p>
        </w:tc>
        <w:tc>
          <w:tcPr>
            <w:tcW w:w="1710" w:type="dxa"/>
          </w:tcPr>
          <w:p w14:paraId="4ADAD760" w14:textId="43CCE60C" w:rsidR="00704DC2" w:rsidRPr="008122E6" w:rsidRDefault="00704DC2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48854C66" w14:textId="26A23EFD" w:rsidR="00704DC2" w:rsidRPr="008122E6" w:rsidRDefault="00704DC2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3CD0CCAE" w14:textId="39574794" w:rsidR="00704DC2" w:rsidRPr="008122E6" w:rsidRDefault="00704DC2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</w:tr>
      <w:tr w:rsidR="008122E6" w:rsidRPr="008122E6" w14:paraId="097ABD1F" w14:textId="77777777" w:rsidTr="008122E6">
        <w:trPr>
          <w:trHeight w:val="282"/>
        </w:trPr>
        <w:tc>
          <w:tcPr>
            <w:tcW w:w="3955" w:type="dxa"/>
          </w:tcPr>
          <w:p w14:paraId="4B712E78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Serie de Campeones</w:t>
            </w:r>
          </w:p>
        </w:tc>
        <w:tc>
          <w:tcPr>
            <w:tcW w:w="1620" w:type="dxa"/>
          </w:tcPr>
          <w:p w14:paraId="50108C68" w14:textId="55A0B568" w:rsidR="008122E6" w:rsidRPr="008122E6" w:rsidRDefault="003E10AB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32</w:t>
            </w:r>
          </w:p>
        </w:tc>
        <w:tc>
          <w:tcPr>
            <w:tcW w:w="1710" w:type="dxa"/>
          </w:tcPr>
          <w:p w14:paraId="25E75151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36275A9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  <w:tc>
          <w:tcPr>
            <w:tcW w:w="1800" w:type="dxa"/>
          </w:tcPr>
          <w:p w14:paraId="1ECBBF68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0</w:t>
            </w:r>
          </w:p>
        </w:tc>
      </w:tr>
      <w:tr w:rsidR="008122E6" w:rsidRPr="008122E6" w14:paraId="084A5D73" w14:textId="77777777" w:rsidTr="008122E6">
        <w:trPr>
          <w:trHeight w:val="282"/>
        </w:trPr>
        <w:tc>
          <w:tcPr>
            <w:tcW w:w="3955" w:type="dxa"/>
          </w:tcPr>
          <w:p w14:paraId="44B5F48D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620" w:type="dxa"/>
          </w:tcPr>
          <w:p w14:paraId="13739819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710" w:type="dxa"/>
          </w:tcPr>
          <w:p w14:paraId="549EA68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800" w:type="dxa"/>
          </w:tcPr>
          <w:p w14:paraId="6566C89A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800" w:type="dxa"/>
          </w:tcPr>
          <w:p w14:paraId="332AB40E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</w:tr>
      <w:tr w:rsidR="008122E6" w:rsidRPr="008122E6" w14:paraId="3AEA2292" w14:textId="77777777" w:rsidTr="008122E6">
        <w:trPr>
          <w:trHeight w:val="267"/>
        </w:trPr>
        <w:tc>
          <w:tcPr>
            <w:tcW w:w="3955" w:type="dxa"/>
          </w:tcPr>
          <w:p w14:paraId="27EFA885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  <w:t xml:space="preserve">Total </w:t>
            </w:r>
          </w:p>
        </w:tc>
        <w:tc>
          <w:tcPr>
            <w:tcW w:w="1620" w:type="dxa"/>
          </w:tcPr>
          <w:p w14:paraId="3020C272" w14:textId="09F6E64E" w:rsidR="008122E6" w:rsidRPr="008122E6" w:rsidRDefault="003E10AB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  <w:t>71</w:t>
            </w:r>
          </w:p>
        </w:tc>
        <w:tc>
          <w:tcPr>
            <w:tcW w:w="1710" w:type="dxa"/>
          </w:tcPr>
          <w:p w14:paraId="73D057DE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800" w:type="dxa"/>
          </w:tcPr>
          <w:p w14:paraId="1AC7D24B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  <w:tc>
          <w:tcPr>
            <w:tcW w:w="1800" w:type="dxa"/>
          </w:tcPr>
          <w:p w14:paraId="7EDB376C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fr-FR"/>
              </w:rPr>
            </w:pPr>
          </w:p>
        </w:tc>
      </w:tr>
    </w:tbl>
    <w:p w14:paraId="433D0A17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</w:p>
    <w:p w14:paraId="17B8E009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p w14:paraId="2A777E48" w14:textId="77777777" w:rsidR="008122E6" w:rsidRPr="008122E6" w:rsidRDefault="008122E6" w:rsidP="008122E6">
      <w:pPr>
        <w:tabs>
          <w:tab w:val="center" w:pos="1974"/>
        </w:tabs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  <w:tab/>
      </w: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  <w:br w:type="textWrapping" w:clear="all"/>
      </w:r>
    </w:p>
    <w:p w14:paraId="45344ECC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</w:p>
    <w:p w14:paraId="02BFBC42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  <w:t>Recuerde que cualquier falta al art- 242 será sancionada por el Tribunal de Honor de la Federación del Rodeo Chileno y se agravara de acuerdo a la siguiente escala.</w:t>
      </w:r>
    </w:p>
    <w:p w14:paraId="10A5E2C8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</w:p>
    <w:p w14:paraId="46F9CBFB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u w:val="single"/>
          <w:lang w:val="es-ES_tradnl" w:eastAsia="fr-FR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u w:val="single"/>
          <w:lang w:val="es-ES_tradnl" w:eastAsia="fr-FR"/>
        </w:rPr>
        <w:t xml:space="preserve">Agravantes (aumentan en un grado la pena) </w:t>
      </w:r>
    </w:p>
    <w:p w14:paraId="781324F0" w14:textId="77777777" w:rsidR="008122E6" w:rsidRPr="008122E6" w:rsidRDefault="008122E6" w:rsidP="008122E6">
      <w:pPr>
        <w:spacing w:after="0" w:line="240" w:lineRule="auto"/>
        <w:ind w:firstLine="708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es-ES_tradnl"/>
        </w:rPr>
        <w:t>Ganado fuera de peso en la Serie de Campeones.</w:t>
      </w:r>
    </w:p>
    <w:p w14:paraId="117CF357" w14:textId="77777777" w:rsidR="008122E6" w:rsidRPr="008122E6" w:rsidRDefault="008122E6" w:rsidP="008122E6">
      <w:pPr>
        <w:spacing w:after="0" w:line="240" w:lineRule="auto"/>
        <w:ind w:firstLine="708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  <w:t>Ganado fuera de peso en Rodeos de Primera Categoría.</w:t>
      </w:r>
    </w:p>
    <w:p w14:paraId="019016AB" w14:textId="77777777" w:rsidR="008122E6" w:rsidRPr="008122E6" w:rsidRDefault="008122E6" w:rsidP="008122E6">
      <w:pPr>
        <w:spacing w:after="0" w:line="240" w:lineRule="auto"/>
        <w:ind w:firstLine="708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  <w:t xml:space="preserve">Series adicionales sin contar con ganado suficiente o fuera de peso, en cualquier categoría de Rodeo. </w:t>
      </w:r>
    </w:p>
    <w:p w14:paraId="0FC24B3B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</w:p>
    <w:p w14:paraId="2BCCD740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</w:p>
    <w:p w14:paraId="6C6A75CC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es-ES_tradnl"/>
        </w:rPr>
        <w:br w:type="page"/>
      </w:r>
    </w:p>
    <w:p w14:paraId="4B35F680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i/>
          <w:iCs/>
          <w:color w:val="FF0000"/>
          <w:sz w:val="24"/>
          <w:szCs w:val="24"/>
          <w:lang w:val="es-ES_tradnl" w:eastAsia="fr-FR"/>
        </w:rPr>
      </w:pPr>
    </w:p>
    <w:p w14:paraId="703E7792" w14:textId="77777777" w:rsidR="008122E6" w:rsidRPr="008122E6" w:rsidRDefault="008122E6" w:rsidP="008122E6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>Informe sobre el desempeño del Jurado. Plazo, 3 días.</w:t>
      </w:r>
    </w:p>
    <w:p w14:paraId="277E0B89" w14:textId="77777777" w:rsidR="008122E6" w:rsidRPr="008122E6" w:rsidRDefault="008122E6" w:rsidP="008122E6">
      <w:pPr>
        <w:spacing w:after="0" w:line="240" w:lineRule="auto"/>
        <w:ind w:left="720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</w:p>
    <w:p w14:paraId="298D4509" w14:textId="77777777" w:rsidR="008122E6" w:rsidRPr="008122E6" w:rsidRDefault="008122E6" w:rsidP="008122E6">
      <w:pPr>
        <w:spacing w:after="0" w:line="240" w:lineRule="auto"/>
        <w:ind w:left="708"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Recuerde realizar la evaluación en la plataforma Ferochi.cl / Área deportiva / Encuestas deportivas / Informe de evaluación</w:t>
      </w:r>
    </w:p>
    <w:p w14:paraId="2B9E41F0" w14:textId="77777777" w:rsidR="008122E6" w:rsidRPr="008122E6" w:rsidRDefault="008122E6" w:rsidP="008122E6">
      <w:pPr>
        <w:spacing w:after="0" w:line="240" w:lineRule="auto"/>
        <w:ind w:left="708"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1545B97" w14:textId="77777777" w:rsidR="008122E6" w:rsidRPr="008122E6" w:rsidRDefault="008122E6" w:rsidP="008122E6">
      <w:pPr>
        <w:spacing w:after="0" w:line="240" w:lineRule="auto"/>
        <w:ind w:left="708"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Puede ingresar fácilmente por medio del siguiente LINK o Código QR:</w:t>
      </w:r>
    </w:p>
    <w:p w14:paraId="4C4AB407" w14:textId="77777777" w:rsidR="008122E6" w:rsidRPr="008122E6" w:rsidRDefault="008122E6" w:rsidP="008122E6">
      <w:pPr>
        <w:spacing w:after="0" w:line="240" w:lineRule="auto"/>
        <w:ind w:left="708" w:right="1984"/>
        <w:rPr>
          <w:rFonts w:ascii="Arial" w:eastAsia="Times New Roman" w:hAnsi="Arial" w:cs="Arial"/>
          <w:sz w:val="32"/>
          <w:szCs w:val="32"/>
          <w:lang w:val="es-ES_tradnl" w:eastAsia="es-ES_tradnl"/>
        </w:rPr>
      </w:pPr>
    </w:p>
    <w:p w14:paraId="68E95A44" w14:textId="77777777" w:rsidR="008122E6" w:rsidRPr="008122E6" w:rsidRDefault="008122E6" w:rsidP="008122E6">
      <w:pPr>
        <w:spacing w:after="0" w:line="240" w:lineRule="auto"/>
        <w:ind w:left="708" w:right="1984"/>
        <w:jc w:val="center"/>
        <w:rPr>
          <w:rFonts w:ascii="Calibri" w:eastAsia="Times New Roman" w:hAnsi="Calibri" w:cs="Times New Roman"/>
          <w:sz w:val="24"/>
          <w:szCs w:val="24"/>
          <w:lang w:val="es-ES_tradnl" w:eastAsia="es-ES_tradnl"/>
        </w:rPr>
      </w:pPr>
      <w:hyperlink r:id="rId10" w:history="1">
        <w:r w:rsidRPr="008122E6">
          <w:rPr>
            <w:rFonts w:ascii="Calibri" w:eastAsia="Times New Roman" w:hAnsi="Calibri" w:cs="Times New Roman"/>
            <w:color w:val="0563C1"/>
            <w:sz w:val="24"/>
            <w:szCs w:val="24"/>
            <w:u w:val="single"/>
            <w:lang w:val="es-ES_tradnl" w:eastAsia="es-ES_tradnl"/>
          </w:rPr>
          <w:t>https://ferochi.cl/encuesta-informe-de-evaluacion-jurado/</w:t>
        </w:r>
      </w:hyperlink>
    </w:p>
    <w:p w14:paraId="5B38C7DB" w14:textId="77777777" w:rsidR="008122E6" w:rsidRPr="008122E6" w:rsidRDefault="008122E6" w:rsidP="008122E6">
      <w:pPr>
        <w:spacing w:after="0" w:line="240" w:lineRule="auto"/>
        <w:ind w:left="708" w:right="1984"/>
        <w:rPr>
          <w:rFonts w:ascii="Calibri" w:eastAsia="Times New Roman" w:hAnsi="Calibri" w:cs="Times New Roman"/>
          <w:sz w:val="24"/>
          <w:szCs w:val="24"/>
          <w:lang w:val="es-ES_tradnl" w:eastAsia="es-ES_tradnl"/>
        </w:rPr>
      </w:pPr>
    </w:p>
    <w:p w14:paraId="2C57FEA4" w14:textId="77777777" w:rsidR="008122E6" w:rsidRPr="008122E6" w:rsidRDefault="008122E6" w:rsidP="008122E6">
      <w:pPr>
        <w:spacing w:after="0" w:line="240" w:lineRule="auto"/>
        <w:ind w:left="708" w:right="1984"/>
        <w:rPr>
          <w:rFonts w:ascii="Calibri" w:eastAsia="Times New Roman" w:hAnsi="Calibri" w:cs="Times New Roman"/>
          <w:sz w:val="24"/>
          <w:szCs w:val="24"/>
          <w:lang w:val="es-ES_tradnl" w:eastAsia="es-ES_tradnl"/>
        </w:rPr>
      </w:pPr>
    </w:p>
    <w:p w14:paraId="46D0AA80" w14:textId="77777777" w:rsidR="008122E6" w:rsidRPr="008122E6" w:rsidRDefault="008122E6" w:rsidP="008122E6">
      <w:pPr>
        <w:spacing w:after="0" w:line="240" w:lineRule="auto"/>
        <w:ind w:left="708" w:right="19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</w:pPr>
    </w:p>
    <w:p w14:paraId="4E29D0EF" w14:textId="77777777" w:rsidR="008122E6" w:rsidRPr="008122E6" w:rsidRDefault="008122E6" w:rsidP="008122E6">
      <w:pPr>
        <w:spacing w:after="0" w:line="240" w:lineRule="auto"/>
        <w:ind w:left="708" w:right="1984"/>
        <w:jc w:val="center"/>
        <w:rPr>
          <w:rFonts w:ascii="Calibri" w:eastAsia="Times New Roman" w:hAnsi="Calibri" w:cs="Times New Roman"/>
          <w:sz w:val="24"/>
          <w:szCs w:val="24"/>
          <w:lang w:val="es-ES_tradnl" w:eastAsia="es-ES_tradnl"/>
        </w:rPr>
      </w:pPr>
    </w:p>
    <w:p w14:paraId="354131E6" w14:textId="77777777" w:rsidR="008122E6" w:rsidRPr="008122E6" w:rsidRDefault="008122E6" w:rsidP="008122E6">
      <w:pPr>
        <w:spacing w:after="0" w:line="240" w:lineRule="auto"/>
        <w:ind w:left="708" w:right="1984"/>
        <w:jc w:val="center"/>
        <w:rPr>
          <w:rFonts w:ascii="Calibri" w:eastAsia="Times New Roman" w:hAnsi="Calibri" w:cs="Times New Roman"/>
          <w:sz w:val="24"/>
          <w:szCs w:val="24"/>
          <w:lang w:val="es-ES_tradnl" w:eastAsia="es-ES_tradnl"/>
        </w:rPr>
      </w:pPr>
      <w:r w:rsidRPr="008122E6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6EF42D9E" wp14:editId="28352467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0C90" w14:textId="77777777" w:rsidR="008122E6" w:rsidRPr="008122E6" w:rsidRDefault="008122E6" w:rsidP="008122E6">
      <w:pPr>
        <w:spacing w:after="0" w:line="240" w:lineRule="auto"/>
        <w:ind w:left="708" w:right="1984"/>
        <w:jc w:val="center"/>
        <w:rPr>
          <w:rFonts w:ascii="Calibri" w:eastAsia="Times New Roman" w:hAnsi="Calibri" w:cs="Times New Roman"/>
          <w:sz w:val="24"/>
          <w:szCs w:val="24"/>
          <w:lang w:val="es-ES_tradnl" w:eastAsia="es-ES_tradnl"/>
        </w:rPr>
      </w:pPr>
    </w:p>
    <w:p w14:paraId="7F02B924" w14:textId="77777777" w:rsidR="008122E6" w:rsidRPr="008122E6" w:rsidRDefault="008122E6" w:rsidP="008122E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_tradnl" w:eastAsia="fr-FR"/>
        </w:rPr>
      </w:pPr>
      <w:r w:rsidRPr="00812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ES_tradnl" w:eastAsia="fr-FR"/>
        </w:rPr>
        <w:t>En caso de existir más de 1 jurado, complete un informe por cada uno.</w:t>
      </w:r>
    </w:p>
    <w:p w14:paraId="26858933" w14:textId="77777777" w:rsidR="008122E6" w:rsidRPr="008122E6" w:rsidRDefault="008122E6" w:rsidP="008122E6">
      <w:pPr>
        <w:spacing w:after="0" w:line="240" w:lineRule="auto"/>
        <w:ind w:right="1984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val="es-ES_tradnl" w:eastAsia="es-ES_tradnl"/>
        </w:rPr>
      </w:pPr>
      <w:r w:rsidRPr="008122E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val="es-ES_tradnl" w:eastAsia="es-ES_tradnl"/>
        </w:rPr>
        <w:t xml:space="preserve"> </w:t>
      </w:r>
    </w:p>
    <w:p w14:paraId="6BED2B63" w14:textId="77777777" w:rsidR="008122E6" w:rsidRPr="008122E6" w:rsidRDefault="008122E6" w:rsidP="008122E6">
      <w:pPr>
        <w:spacing w:after="0" w:line="240" w:lineRule="auto"/>
        <w:ind w:right="1984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04A66835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8122E6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br w:type="page"/>
      </w:r>
    </w:p>
    <w:p w14:paraId="7EF87AD0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D8C7B4B" w14:textId="77777777" w:rsidR="008122E6" w:rsidRPr="008122E6" w:rsidRDefault="008122E6" w:rsidP="008122E6">
      <w:pPr>
        <w:numPr>
          <w:ilvl w:val="0"/>
          <w:numId w:val="2"/>
        </w:numPr>
        <w:spacing w:after="0" w:line="240" w:lineRule="auto"/>
        <w:ind w:right="1984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 xml:space="preserve">   Informe de disciplina </w:t>
      </w:r>
    </w:p>
    <w:p w14:paraId="3162BE4B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342B191D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En el caso de existir faltas reglamentarias y faltas disciplinarias describa cada situación detallando nombre del infractor, </w:t>
      </w:r>
      <w:proofErr w:type="spellStart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rut</w:t>
      </w:r>
      <w:proofErr w:type="spellEnd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y número de socio, falta cometida y artículo. Idealmente adjuntar evidencias (foto, videos, audios, testigos, etc.) </w:t>
      </w:r>
    </w:p>
    <w:p w14:paraId="746F4D84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CFDB4F1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Detalle de los hechos: Durante el desarrollo del rodeo </w:t>
      </w:r>
      <w:proofErr w:type="gramStart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no  hubo</w:t>
      </w:r>
      <w:proofErr w:type="gramEnd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  <w:proofErr w:type="gramStart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situaciones  constitutivas</w:t>
      </w:r>
      <w:proofErr w:type="gramEnd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de faltas reglamentarias ni faltas disciplinarias.</w:t>
      </w:r>
    </w:p>
    <w:p w14:paraId="5C136248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EAE512D" w14:textId="77777777" w:rsidR="008122E6" w:rsidRPr="008122E6" w:rsidRDefault="008122E6" w:rsidP="008122E6">
      <w:pPr>
        <w:spacing w:after="0" w:line="240" w:lineRule="auto"/>
        <w:ind w:left="1080" w:right="1984"/>
        <w:rPr>
          <w:rFonts w:ascii="Arial" w:eastAsia="Times New Roman" w:hAnsi="Arial" w:cs="Arial"/>
          <w:sz w:val="20"/>
          <w:szCs w:val="20"/>
          <w:lang w:val="es-ES_tradnl" w:eastAsia="fr-FR"/>
        </w:rPr>
      </w:pPr>
    </w:p>
    <w:p w14:paraId="306D1034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313613F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9869D3A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3C4AB720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960269C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8B5FC4D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89CD058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52F1868D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6C3AD1C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BD4D580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5F0F7088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E5CF3EF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F07128E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D5FBFCE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D4E232A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9A80096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D2B5DEB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33BF0200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1BC76C4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62522F4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9BADE1C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0E78833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2D60F6ED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BEDB93C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9E83C83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D666867" w14:textId="77777777" w:rsidR="008122E6" w:rsidRPr="008122E6" w:rsidRDefault="008122E6" w:rsidP="008122E6">
      <w:pPr>
        <w:numPr>
          <w:ilvl w:val="0"/>
          <w:numId w:val="2"/>
        </w:numPr>
        <w:spacing w:after="0" w:line="240" w:lineRule="auto"/>
        <w:ind w:right="1984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>Informe sobre el estado del recinto deportivo (describa el estado de cada uno de los aspectos señalados)</w:t>
      </w:r>
    </w:p>
    <w:p w14:paraId="2CBFDFBB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color w:val="FF0000"/>
          <w:sz w:val="24"/>
          <w:szCs w:val="24"/>
          <w:lang w:val="es-ES_tradnl" w:eastAsia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8122E6" w:rsidRPr="008122E6" w14:paraId="33CE69F8" w14:textId="77777777" w:rsidTr="008122E6">
        <w:tc>
          <w:tcPr>
            <w:tcW w:w="13740" w:type="dxa"/>
          </w:tcPr>
          <w:p w14:paraId="57F6D822" w14:textId="77777777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Piso:                                             Bueno,  </w:t>
            </w:r>
          </w:p>
        </w:tc>
      </w:tr>
      <w:tr w:rsidR="008122E6" w:rsidRPr="008122E6" w14:paraId="4C07DCAD" w14:textId="77777777" w:rsidTr="008122E6">
        <w:tc>
          <w:tcPr>
            <w:tcW w:w="13740" w:type="dxa"/>
          </w:tcPr>
          <w:p w14:paraId="10C40BDD" w14:textId="6A21E9A2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Riego de la cancha:        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Malo, Presencia de pozas y barro en el centro de la Cancha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</w:p>
        </w:tc>
      </w:tr>
      <w:tr w:rsidR="008122E6" w:rsidRPr="008122E6" w14:paraId="5B503198" w14:textId="77777777" w:rsidTr="008122E6">
        <w:tc>
          <w:tcPr>
            <w:tcW w:w="13740" w:type="dxa"/>
          </w:tcPr>
          <w:p w14:paraId="64A9A5F2" w14:textId="68FC1864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Líneas de sentencia:                    Buenas, Claramente demarcadas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, aunque de color negro. </w:t>
            </w:r>
          </w:p>
        </w:tc>
      </w:tr>
      <w:tr w:rsidR="008122E6" w:rsidRPr="008122E6" w14:paraId="3779F691" w14:textId="77777777" w:rsidTr="008122E6">
        <w:tc>
          <w:tcPr>
            <w:tcW w:w="13740" w:type="dxa"/>
          </w:tcPr>
          <w:p w14:paraId="2E8B77A6" w14:textId="175CED52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Banderas de salida:         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Bien demarcadas, pero un poco desplazadas   </w:t>
            </w:r>
          </w:p>
        </w:tc>
      </w:tr>
      <w:tr w:rsidR="008122E6" w:rsidRPr="008122E6" w14:paraId="3D6733D9" w14:textId="77777777" w:rsidTr="008122E6">
        <w:tc>
          <w:tcPr>
            <w:tcW w:w="13740" w:type="dxa"/>
          </w:tcPr>
          <w:p w14:paraId="5CF4FBA8" w14:textId="53A24B72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Apiñadero:                       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Levemente chico</w:t>
            </w:r>
          </w:p>
        </w:tc>
      </w:tr>
      <w:tr w:rsidR="008122E6" w:rsidRPr="008122E6" w14:paraId="299750EB" w14:textId="77777777" w:rsidTr="008122E6">
        <w:tc>
          <w:tcPr>
            <w:tcW w:w="13740" w:type="dxa"/>
          </w:tcPr>
          <w:p w14:paraId="3B3CE12D" w14:textId="08A7B1AC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Iluminación de la cancha: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no se ocupó iluminación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.</w:t>
            </w:r>
          </w:p>
        </w:tc>
      </w:tr>
      <w:tr w:rsidR="008122E6" w:rsidRPr="008122E6" w14:paraId="28AD4BCC" w14:textId="77777777" w:rsidTr="008122E6">
        <w:tc>
          <w:tcPr>
            <w:tcW w:w="13740" w:type="dxa"/>
          </w:tcPr>
          <w:p w14:paraId="2D080B7B" w14:textId="5BC9D206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Atajadas:                          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Regulares </w:t>
            </w:r>
          </w:p>
        </w:tc>
      </w:tr>
      <w:tr w:rsidR="008122E6" w:rsidRPr="008122E6" w14:paraId="3C5736DA" w14:textId="77777777" w:rsidTr="008122E6">
        <w:tc>
          <w:tcPr>
            <w:tcW w:w="13740" w:type="dxa"/>
          </w:tcPr>
          <w:p w14:paraId="1B4189FC" w14:textId="6C9B4FB4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Toril:                              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Malo, demasiado corto de no mas de 8 o 9 novillos </w:t>
            </w:r>
          </w:p>
        </w:tc>
      </w:tr>
      <w:tr w:rsidR="008122E6" w:rsidRPr="008122E6" w14:paraId="4B229121" w14:textId="77777777" w:rsidTr="008122E6">
        <w:tc>
          <w:tcPr>
            <w:tcW w:w="13740" w:type="dxa"/>
          </w:tcPr>
          <w:p w14:paraId="42FAB761" w14:textId="02CCB65A" w:rsidR="00CB0089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Corrales:                     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   hay 2 sectores, uno con corrales </w:t>
            </w:r>
            <w:proofErr w:type="gramStart"/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amplios  y</w:t>
            </w:r>
            <w:proofErr w:type="gramEnd"/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proofErr w:type="gramStart"/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suficientes  para</w:t>
            </w:r>
            <w:proofErr w:type="gramEnd"/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la aparta y </w:t>
            </w:r>
            <w:proofErr w:type="gramStart"/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el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otr</w:t>
            </w:r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o</w:t>
            </w:r>
            <w:proofErr w:type="gramEnd"/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sector   </w:t>
            </w:r>
          </w:p>
          <w:p w14:paraId="042DCD25" w14:textId="6ED9FB7F" w:rsidR="00CB0089" w:rsidRDefault="00CB0089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                                                  </w:t>
            </w:r>
            <w:r w:rsidR="003E10AB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conformada por 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el corral de la maga y enfriadera, muy chicos, absolutamente insuficiente </w:t>
            </w:r>
          </w:p>
          <w:p w14:paraId="78E02CC6" w14:textId="1CD855D2" w:rsidR="008122E6" w:rsidRPr="008122E6" w:rsidRDefault="00CB0089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                                                  para revolver el piño.</w:t>
            </w:r>
            <w:r w:rsidR="008122E6"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</w:t>
            </w:r>
          </w:p>
        </w:tc>
      </w:tr>
      <w:tr w:rsidR="008122E6" w:rsidRPr="008122E6" w14:paraId="4718AD23" w14:textId="77777777" w:rsidTr="008122E6">
        <w:tc>
          <w:tcPr>
            <w:tcW w:w="13740" w:type="dxa"/>
          </w:tcPr>
          <w:p w14:paraId="082679BB" w14:textId="4718B5CC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Picadero:                                   El </w:t>
            </w:r>
            <w:proofErr w:type="gramStart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picadero  ,</w:t>
            </w:r>
            <w:proofErr w:type="gramEnd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de buen </w:t>
            </w:r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tamaño con buen </w:t>
            </w:r>
            <w:proofErr w:type="gramStart"/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piso</w:t>
            </w:r>
            <w:proofErr w:type="gramEnd"/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pero faltó riego. </w:t>
            </w:r>
          </w:p>
        </w:tc>
      </w:tr>
      <w:tr w:rsidR="008122E6" w:rsidRPr="008122E6" w14:paraId="0298A427" w14:textId="77777777" w:rsidTr="008122E6">
        <w:tc>
          <w:tcPr>
            <w:tcW w:w="13740" w:type="dxa"/>
          </w:tcPr>
          <w:p w14:paraId="370C849D" w14:textId="25C7A7B5" w:rsidR="00CB0089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Caseta del Jurado:                     </w:t>
            </w:r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Amplia </w:t>
            </w:r>
            <w:proofErr w:type="gramStart"/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cómoda,  si</w:t>
            </w:r>
            <w:proofErr w:type="gramEnd"/>
            <w:r w:rsidR="00CB0089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bien esta bien centrada a juicio de este delegado se encuentra muy des-</w:t>
            </w:r>
          </w:p>
          <w:p w14:paraId="25F44684" w14:textId="7BEDEBF9" w:rsidR="00CB0089" w:rsidRDefault="00CB0089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                                                </w:t>
            </w:r>
            <w:proofErr w:type="spellStart"/>
            <w:r w:rsidR="000B7694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p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lazada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hacia adelante, lo que impide al jurado ver la carrera en el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apiñadero  cuando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pasa </w:t>
            </w:r>
          </w:p>
          <w:p w14:paraId="3BA2FA2D" w14:textId="65A2E446" w:rsidR="008122E6" w:rsidRPr="008122E6" w:rsidRDefault="00CB0089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                                              bajo la caseta. 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</w:t>
            </w:r>
            <w:r w:rsidR="008122E6"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ltura 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adecuada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. </w:t>
            </w:r>
            <w:r w:rsidR="008122E6"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</w:p>
          <w:p w14:paraId="76645833" w14:textId="77777777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</w:p>
        </w:tc>
      </w:tr>
      <w:tr w:rsidR="008122E6" w:rsidRPr="008122E6" w14:paraId="47235D9E" w14:textId="77777777" w:rsidTr="008122E6">
        <w:tc>
          <w:tcPr>
            <w:tcW w:w="13740" w:type="dxa"/>
          </w:tcPr>
          <w:p w14:paraId="34DE16F4" w14:textId="77777777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Caseta de filmación:                    Su </w:t>
            </w:r>
            <w:proofErr w:type="gramStart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ubicación  es</w:t>
            </w:r>
            <w:proofErr w:type="gramEnd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al lado del </w:t>
            </w:r>
            <w:proofErr w:type="gramStart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jurado,  un</w:t>
            </w:r>
            <w:proofErr w:type="gramEnd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poco </w:t>
            </w:r>
            <w:proofErr w:type="gramStart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estrecha</w:t>
            </w:r>
            <w:proofErr w:type="gramEnd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pero cumple la función  </w:t>
            </w:r>
          </w:p>
        </w:tc>
      </w:tr>
      <w:tr w:rsidR="008122E6" w:rsidRPr="008122E6" w14:paraId="3D19E299" w14:textId="77777777" w:rsidTr="008122E6">
        <w:tc>
          <w:tcPr>
            <w:tcW w:w="13740" w:type="dxa"/>
          </w:tcPr>
          <w:p w14:paraId="4806B247" w14:textId="77777777" w:rsidR="009A6A71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Casinos:                                      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no se cuenta con </w:t>
            </w:r>
            <w:proofErr w:type="gramStart"/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casino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, 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es</w:t>
            </w:r>
            <w:proofErr w:type="gramEnd"/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reemplazado por un carro </w:t>
            </w:r>
            <w:proofErr w:type="spellStart"/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Food</w:t>
            </w:r>
            <w:proofErr w:type="spellEnd"/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proofErr w:type="spellStart"/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track</w:t>
            </w:r>
            <w:proofErr w:type="spellEnd"/>
            <w:r w:rsidR="009A6A71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, que provee de bebestibles </w:t>
            </w:r>
          </w:p>
          <w:p w14:paraId="32CB521D" w14:textId="1CEA2992" w:rsidR="008122E6" w:rsidRPr="008122E6" w:rsidRDefault="009A6A71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                                                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Sándwiches  y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algunos dulces. Cumple la función de forma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eficiente  para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lo que se requiere.</w:t>
            </w:r>
          </w:p>
        </w:tc>
      </w:tr>
      <w:tr w:rsidR="008122E6" w:rsidRPr="008122E6" w14:paraId="7B9049DB" w14:textId="77777777" w:rsidTr="008122E6">
        <w:tc>
          <w:tcPr>
            <w:tcW w:w="13740" w:type="dxa"/>
          </w:tcPr>
          <w:p w14:paraId="2516ED09" w14:textId="7782F0AA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Baños:                                          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medianamente limpios y 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suficiente</w:t>
            </w:r>
            <w:r w:rsidR="009A6A71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s en </w:t>
            </w:r>
            <w:proofErr w:type="gramStart"/>
            <w:r w:rsidR="009A6A71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cantidad 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para</w:t>
            </w:r>
            <w:proofErr w:type="gramEnd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el público.  </w:t>
            </w:r>
          </w:p>
        </w:tc>
      </w:tr>
      <w:tr w:rsidR="008122E6" w:rsidRPr="008122E6" w14:paraId="4AF49223" w14:textId="77777777" w:rsidTr="008122E6">
        <w:tc>
          <w:tcPr>
            <w:tcW w:w="13740" w:type="dxa"/>
          </w:tcPr>
          <w:p w14:paraId="696E63B9" w14:textId="7D774A74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lastRenderedPageBreak/>
              <w:t xml:space="preserve">Duchas para </w:t>
            </w:r>
            <w:proofErr w:type="spellStart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petiseros</w:t>
            </w:r>
            <w:proofErr w:type="spellEnd"/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:               </w:t>
            </w:r>
            <w:proofErr w:type="gramStart"/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no  cuenta</w:t>
            </w:r>
            <w:proofErr w:type="gramEnd"/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el recinto</w:t>
            </w:r>
          </w:p>
        </w:tc>
      </w:tr>
      <w:tr w:rsidR="008122E6" w:rsidRPr="008122E6" w14:paraId="7A68787C" w14:textId="77777777" w:rsidTr="008122E6">
        <w:tc>
          <w:tcPr>
            <w:tcW w:w="13740" w:type="dxa"/>
          </w:tcPr>
          <w:p w14:paraId="23973211" w14:textId="743274CF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Graderías:                                   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insuficientes y en muy mal estado. 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</w:p>
        </w:tc>
      </w:tr>
      <w:tr w:rsidR="008122E6" w:rsidRPr="008122E6" w14:paraId="68DEB258" w14:textId="77777777" w:rsidTr="008122E6">
        <w:tc>
          <w:tcPr>
            <w:tcW w:w="13740" w:type="dxa"/>
          </w:tcPr>
          <w:p w14:paraId="14E323BC" w14:textId="0ADF0B6C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Accesos para discapacitados:        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No </w:t>
            </w: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cuenta con acceso universal</w:t>
            </w:r>
          </w:p>
        </w:tc>
      </w:tr>
      <w:tr w:rsidR="008122E6" w:rsidRPr="008122E6" w14:paraId="13362817" w14:textId="77777777" w:rsidTr="008122E6">
        <w:tc>
          <w:tcPr>
            <w:tcW w:w="13740" w:type="dxa"/>
          </w:tcPr>
          <w:p w14:paraId="426CCC03" w14:textId="7B3E160D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Stands de artesa</w:t>
            </w:r>
            <w:r w:rsidR="00D82E3C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nos: </w:t>
            </w:r>
          </w:p>
          <w:p w14:paraId="62DB5419" w14:textId="02B7E7DD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                   el recinto cuenta con espacio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suficiente para exposición y venta de artesanía, pero no es costumbre en esa asociación contar con artesanos. </w:t>
            </w:r>
          </w:p>
        </w:tc>
      </w:tr>
      <w:tr w:rsidR="008122E6" w:rsidRPr="008122E6" w14:paraId="3DBB1FE1" w14:textId="77777777" w:rsidTr="008122E6">
        <w:tc>
          <w:tcPr>
            <w:tcW w:w="13740" w:type="dxa"/>
          </w:tcPr>
          <w:p w14:paraId="1FACA824" w14:textId="390FE047" w:rsidR="008122E6" w:rsidRPr="008122E6" w:rsidRDefault="008122E6" w:rsidP="008122E6">
            <w:pPr>
              <w:spacing w:after="120" w:line="240" w:lineRule="auto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8122E6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Mencione otros aspectos de la infraestructura deportiva que influya en el bienestar y seguridad de los corredores: 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El recinto cuenta con una gran infraestructura</w:t>
            </w:r>
            <w:r w:rsidR="00D82E3C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para muchas disciplinas ecuestres </w:t>
            </w:r>
            <w:r w:rsidR="00F43303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argentinas, y</w:t>
            </w:r>
            <w:r w:rsidR="00D82E3C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que son adaptables al </w:t>
            </w:r>
            <w:r w:rsidR="00F43303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rodeo, buenos</w:t>
            </w:r>
            <w:r w:rsidR="00D82E3C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r w:rsidR="00F43303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aposentos para caballos</w:t>
            </w:r>
            <w:r w:rsidR="00D82E3C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y participantes. Si bien se encuentra muy descuidado, es todavía funcional, amplio, con buena sombra. </w:t>
            </w:r>
            <w:r w:rsidR="00EB201E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</w:p>
        </w:tc>
      </w:tr>
    </w:tbl>
    <w:p w14:paraId="4EC2DA6C" w14:textId="3AB44A3E" w:rsid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319108C3" w14:textId="2409EB52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2B957165" w14:textId="1F2C09E8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784D76E" w14:textId="3E49821C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25113C6C" w14:textId="2147C351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591CCA39" w14:textId="4086D7B4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00DFCEB" w14:textId="03AC85C3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C943AC6" w14:textId="2D9F627F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56926E30" w14:textId="4A9A0F4A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3495A49" w14:textId="0019522E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6724FE7" w14:textId="4A703CAA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ED434E0" w14:textId="3DFD5D87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3BF9C9F4" w14:textId="78C55B2C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6479667" w14:textId="4361CB27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9BB79ED" w14:textId="48413C02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9A7FA70" w14:textId="0C3F48C6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2D77C3D" w14:textId="4FC625B9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FA203E5" w14:textId="057C524B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D6DC285" w14:textId="46CC0F6E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D78C1C2" w14:textId="3CADFE4D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A01AD1B" w14:textId="2D5ADC8C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1CBA487" w14:textId="4C739553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9347988" w14:textId="3D270ADB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DD85318" w14:textId="0EF889E7" w:rsidR="00D82E3C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FCF0FA6" w14:textId="77777777" w:rsidR="00D82E3C" w:rsidRPr="008122E6" w:rsidRDefault="00D82E3C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2442395A" w14:textId="449E9286" w:rsidR="008122E6" w:rsidRPr="008122E6" w:rsidRDefault="008122E6" w:rsidP="008122E6">
      <w:pPr>
        <w:numPr>
          <w:ilvl w:val="0"/>
          <w:numId w:val="2"/>
        </w:numPr>
        <w:spacing w:after="0" w:line="240" w:lineRule="auto"/>
        <w:ind w:right="1984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>Informe de colleras invitadas</w:t>
      </w:r>
      <w:r w:rsidR="00D82E3C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 xml:space="preserve">:  </w:t>
      </w:r>
      <w:r w:rsidR="00D82E3C" w:rsidRPr="00D82E3C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No hubo colleras invitadas</w:t>
      </w:r>
      <w:r w:rsidR="00D82E3C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 xml:space="preserve"> </w:t>
      </w:r>
    </w:p>
    <w:p w14:paraId="1B9EFC8D" w14:textId="77777777" w:rsidR="008122E6" w:rsidRPr="008122E6" w:rsidRDefault="008122E6" w:rsidP="008122E6">
      <w:pPr>
        <w:spacing w:after="0" w:line="240" w:lineRule="auto"/>
        <w:ind w:left="360" w:right="1984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</w:p>
    <w:tbl>
      <w:tblPr>
        <w:tblStyle w:val="Tablaconcuadrcula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4820"/>
        <w:gridCol w:w="4677"/>
      </w:tblGrid>
      <w:tr w:rsidR="008122E6" w:rsidRPr="008122E6" w14:paraId="4C4BF99F" w14:textId="77777777" w:rsidTr="008122E6">
        <w:tc>
          <w:tcPr>
            <w:tcW w:w="851" w:type="dxa"/>
          </w:tcPr>
          <w:p w14:paraId="3D4B724F" w14:textId="77777777" w:rsidR="008122E6" w:rsidRPr="008122E6" w:rsidRDefault="008122E6" w:rsidP="008122E6">
            <w:pPr>
              <w:ind w:right="1984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  <w:t>N</w:t>
            </w:r>
          </w:p>
        </w:tc>
        <w:tc>
          <w:tcPr>
            <w:tcW w:w="3827" w:type="dxa"/>
          </w:tcPr>
          <w:p w14:paraId="126D0650" w14:textId="77777777" w:rsidR="008122E6" w:rsidRPr="008122E6" w:rsidRDefault="008122E6" w:rsidP="008122E6">
            <w:pPr>
              <w:ind w:right="33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  <w:t xml:space="preserve">ASOCIACIÓN </w:t>
            </w:r>
          </w:p>
        </w:tc>
        <w:tc>
          <w:tcPr>
            <w:tcW w:w="4820" w:type="dxa"/>
          </w:tcPr>
          <w:p w14:paraId="7B97D4B8" w14:textId="77777777" w:rsidR="008122E6" w:rsidRPr="008122E6" w:rsidRDefault="008122E6" w:rsidP="008122E6">
            <w:pPr>
              <w:ind w:right="1984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  <w:t>JINETES</w:t>
            </w:r>
          </w:p>
        </w:tc>
        <w:tc>
          <w:tcPr>
            <w:tcW w:w="4677" w:type="dxa"/>
          </w:tcPr>
          <w:p w14:paraId="0AC896C0" w14:textId="77777777" w:rsidR="008122E6" w:rsidRPr="008122E6" w:rsidRDefault="008122E6" w:rsidP="008122E6">
            <w:pPr>
              <w:ind w:left="2572" w:right="1984" w:hanging="2683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</w:pPr>
            <w:r w:rsidRPr="008122E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val="es-ES_tradnl" w:eastAsia="fr-FR"/>
              </w:rPr>
              <w:t>CABALLOS</w:t>
            </w:r>
          </w:p>
        </w:tc>
      </w:tr>
      <w:tr w:rsidR="008122E6" w:rsidRPr="008122E6" w14:paraId="1972CAB5" w14:textId="77777777" w:rsidTr="008122E6">
        <w:tc>
          <w:tcPr>
            <w:tcW w:w="851" w:type="dxa"/>
          </w:tcPr>
          <w:p w14:paraId="19B4399B" w14:textId="73C08B2E" w:rsidR="008122E6" w:rsidRPr="008122E6" w:rsidRDefault="008122E6" w:rsidP="008122E6">
            <w:pPr>
              <w:ind w:right="1984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  <w:tc>
          <w:tcPr>
            <w:tcW w:w="3827" w:type="dxa"/>
          </w:tcPr>
          <w:p w14:paraId="3212B7EA" w14:textId="57226166" w:rsidR="008122E6" w:rsidRPr="008122E6" w:rsidRDefault="008122E6" w:rsidP="008122E6">
            <w:pPr>
              <w:ind w:right="33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  <w:tc>
          <w:tcPr>
            <w:tcW w:w="4820" w:type="dxa"/>
          </w:tcPr>
          <w:p w14:paraId="13266639" w14:textId="6C8F7903" w:rsidR="008122E6" w:rsidRPr="008122E6" w:rsidRDefault="008122E6" w:rsidP="008122E6">
            <w:pP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  <w:tc>
          <w:tcPr>
            <w:tcW w:w="4677" w:type="dxa"/>
          </w:tcPr>
          <w:p w14:paraId="432C66DB" w14:textId="75983E00" w:rsidR="008122E6" w:rsidRPr="008122E6" w:rsidRDefault="008122E6" w:rsidP="008122E6">
            <w:pPr>
              <w:ind w:left="2572" w:right="526" w:hanging="2572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</w:tr>
      <w:tr w:rsidR="008122E6" w:rsidRPr="008122E6" w14:paraId="6A52DFD2" w14:textId="77777777" w:rsidTr="008122E6">
        <w:tc>
          <w:tcPr>
            <w:tcW w:w="851" w:type="dxa"/>
          </w:tcPr>
          <w:p w14:paraId="63D751DA" w14:textId="1267F66C" w:rsidR="008122E6" w:rsidRPr="008122E6" w:rsidRDefault="008122E6" w:rsidP="008122E6">
            <w:pPr>
              <w:ind w:right="1984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  <w:tc>
          <w:tcPr>
            <w:tcW w:w="3827" w:type="dxa"/>
          </w:tcPr>
          <w:p w14:paraId="566BF8B4" w14:textId="23FE744E" w:rsidR="008122E6" w:rsidRPr="008122E6" w:rsidRDefault="008122E6" w:rsidP="008122E6">
            <w:pPr>
              <w:ind w:right="1984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  <w:tc>
          <w:tcPr>
            <w:tcW w:w="4820" w:type="dxa"/>
          </w:tcPr>
          <w:p w14:paraId="0730E96F" w14:textId="4C81A0B1" w:rsidR="008122E6" w:rsidRPr="008122E6" w:rsidRDefault="008122E6" w:rsidP="008122E6">
            <w:pP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  <w:tc>
          <w:tcPr>
            <w:tcW w:w="4677" w:type="dxa"/>
          </w:tcPr>
          <w:p w14:paraId="7A780B35" w14:textId="5CFF62E4" w:rsidR="008122E6" w:rsidRPr="008122E6" w:rsidRDefault="008122E6" w:rsidP="008122E6">
            <w:pPr>
              <w:ind w:right="1984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s-ES_tradnl" w:eastAsia="fr-FR"/>
              </w:rPr>
            </w:pPr>
          </w:p>
        </w:tc>
      </w:tr>
    </w:tbl>
    <w:p w14:paraId="086166F7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CCC549F" w14:textId="77777777" w:rsidR="008122E6" w:rsidRPr="008122E6" w:rsidRDefault="008122E6" w:rsidP="008122E6">
      <w:pPr>
        <w:numPr>
          <w:ilvl w:val="0"/>
          <w:numId w:val="2"/>
        </w:numPr>
        <w:spacing w:after="0" w:line="240" w:lineRule="auto"/>
        <w:ind w:right="1984"/>
        <w:rPr>
          <w:rFonts w:ascii="Arial" w:eastAsia="Times New Roman" w:hAnsi="Arial" w:cs="Arial"/>
          <w:b/>
          <w:sz w:val="20"/>
          <w:szCs w:val="20"/>
          <w:lang w:val="es-ES_tradnl" w:eastAsia="fr-FR"/>
        </w:rPr>
      </w:pPr>
      <w:r w:rsidRPr="008122E6">
        <w:rPr>
          <w:rFonts w:ascii="Arial" w:eastAsia="Times New Roman" w:hAnsi="Arial" w:cs="Arial"/>
          <w:b/>
          <w:sz w:val="20"/>
          <w:szCs w:val="20"/>
          <w:lang w:val="es-ES_tradnl" w:eastAsia="fr-FR"/>
        </w:rPr>
        <w:t>Informe si hubo reemplazo de jinetes (accidente o fuerza mayor) durante el Rodeo. Detalle los motivos e individualice a los corredores.</w:t>
      </w:r>
    </w:p>
    <w:p w14:paraId="65D722EA" w14:textId="77777777" w:rsidR="008122E6" w:rsidRPr="008122E6" w:rsidRDefault="008122E6" w:rsidP="008122E6">
      <w:pPr>
        <w:spacing w:after="0" w:line="240" w:lineRule="auto"/>
        <w:ind w:left="360"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Durante el rodeo no se presentaron   situaciones de reemplazo de jinetes.</w:t>
      </w:r>
    </w:p>
    <w:p w14:paraId="09634BF8" w14:textId="77777777" w:rsidR="008122E6" w:rsidRPr="008122E6" w:rsidRDefault="008122E6" w:rsidP="008122E6">
      <w:p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1661E38" w14:textId="77777777" w:rsidR="008122E6" w:rsidRPr="008122E6" w:rsidRDefault="008122E6" w:rsidP="008122E6">
      <w:pPr>
        <w:spacing w:after="0" w:line="240" w:lineRule="auto"/>
        <w:ind w:left="720" w:right="1984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es-ES_tradnl" w:eastAsia="fr-FR"/>
        </w:rPr>
      </w:pPr>
    </w:p>
    <w:p w14:paraId="65286842" w14:textId="77777777" w:rsidR="008122E6" w:rsidRPr="008122E6" w:rsidRDefault="008122E6" w:rsidP="008122E6">
      <w:pPr>
        <w:numPr>
          <w:ilvl w:val="0"/>
          <w:numId w:val="2"/>
        </w:numPr>
        <w:spacing w:after="0" w:line="240" w:lineRule="auto"/>
        <w:ind w:right="1984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>Presidente</w:t>
      </w:r>
      <w:proofErr w:type="gramEnd"/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 xml:space="preserve"> del Club y del médico o personal de salud del evento. </w:t>
      </w:r>
    </w:p>
    <w:p w14:paraId="52F0AABB" w14:textId="77777777" w:rsidR="00551673" w:rsidRDefault="00551673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805D7D4" w14:textId="77777777" w:rsidR="00551673" w:rsidRDefault="008122E6" w:rsidP="00551673">
      <w:pPr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Nombre del médico</w:t>
      </w:r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, enfermera </w:t>
      </w: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o paramédico: </w:t>
      </w:r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  <w:r w:rsidR="00551673" w:rsidRP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Enfermera Cecilia </w:t>
      </w:r>
      <w:proofErr w:type="gramStart"/>
      <w:r w:rsidR="00551673" w:rsidRP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>Gil</w:t>
      </w:r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>,</w:t>
      </w:r>
      <w:r w:rsidR="00551673" w:rsidRP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Cedula</w:t>
      </w:r>
      <w:proofErr w:type="gramEnd"/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de </w:t>
      </w:r>
      <w:proofErr w:type="gramStart"/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identidad  </w:t>
      </w:r>
      <w:proofErr w:type="spellStart"/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>Nº</w:t>
      </w:r>
      <w:proofErr w:type="spellEnd"/>
      <w:proofErr w:type="gramEnd"/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33.461.454 Rep. Argentina</w:t>
      </w:r>
    </w:p>
    <w:p w14:paraId="59B89B05" w14:textId="77777777" w:rsidR="00551673" w:rsidRDefault="00551673" w:rsidP="00551673">
      <w:pPr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                                                                 Teléfono +54 9 2613823202.  Matrícula de enfermera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Nº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14897</w:t>
      </w:r>
    </w:p>
    <w:p w14:paraId="488D75B1" w14:textId="61273C14" w:rsidR="00551673" w:rsidRPr="00551673" w:rsidRDefault="00551673" w:rsidP="00551673">
      <w:pPr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                                                                 Ambulancia Categoría 3 de alta complejidad placa patente KNB-450.  </w:t>
      </w:r>
    </w:p>
    <w:p w14:paraId="48B40FC2" w14:textId="77777777" w:rsidR="008122E6" w:rsidRPr="008122E6" w:rsidRDefault="008122E6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3ECD55E0" w14:textId="1F70B032" w:rsidR="008122E6" w:rsidRPr="008122E6" w:rsidRDefault="008122E6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No se presentaron </w:t>
      </w:r>
      <w:proofErr w:type="gramStart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situaciones  en</w:t>
      </w:r>
      <w:proofErr w:type="gramEnd"/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que se requiriera la asistencia de</w:t>
      </w:r>
      <w:r w:rsidR="00551673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la enfermera. </w:t>
      </w:r>
    </w:p>
    <w:p w14:paraId="303A1240" w14:textId="77777777" w:rsidR="008122E6" w:rsidRPr="008122E6" w:rsidRDefault="008122E6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10A5353" w14:textId="77777777" w:rsidR="008122E6" w:rsidRPr="008122E6" w:rsidRDefault="008122E6" w:rsidP="008122E6">
      <w:pPr>
        <w:numPr>
          <w:ilvl w:val="0"/>
          <w:numId w:val="2"/>
        </w:numPr>
        <w:spacing w:after="0" w:line="240" w:lineRule="auto"/>
        <w:ind w:right="1984"/>
        <w:rPr>
          <w:rFonts w:ascii="Arial" w:eastAsia="Times New Roman" w:hAnsi="Arial" w:cs="Arial"/>
          <w:sz w:val="24"/>
          <w:szCs w:val="24"/>
          <w:lang w:val="es-ES_tradnl" w:eastAsia="fr-FR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>Informe condiciones de Bienestar Animal</w:t>
      </w:r>
    </w:p>
    <w:p w14:paraId="442B7749" w14:textId="77777777" w:rsidR="008122E6" w:rsidRPr="008122E6" w:rsidRDefault="008122E6" w:rsidP="008122E6">
      <w:pPr>
        <w:spacing w:after="0" w:line="240" w:lineRule="auto"/>
        <w:ind w:left="720" w:right="1984"/>
        <w:rPr>
          <w:rFonts w:ascii="Arial" w:eastAsia="Times New Roman" w:hAnsi="Arial" w:cs="Arial"/>
          <w:sz w:val="24"/>
          <w:szCs w:val="24"/>
          <w:lang w:val="es-ES_tradnl" w:eastAsia="fr-FR"/>
        </w:rPr>
      </w:pPr>
    </w:p>
    <w:tbl>
      <w:tblPr>
        <w:tblW w:w="9740" w:type="dxa"/>
        <w:tblInd w:w="28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72"/>
        <w:gridCol w:w="564"/>
        <w:gridCol w:w="544"/>
        <w:gridCol w:w="160"/>
      </w:tblGrid>
      <w:tr w:rsidR="008122E6" w:rsidRPr="008122E6" w14:paraId="6CC00C4B" w14:textId="77777777" w:rsidTr="009A6A71">
        <w:trPr>
          <w:trHeight w:val="300"/>
        </w:trPr>
        <w:tc>
          <w:tcPr>
            <w:tcW w:w="84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C0715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F8891E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B13198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86B0F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17AB41D0" w14:textId="77777777" w:rsidTr="009A6A71">
        <w:trPr>
          <w:trHeight w:val="28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A47E07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391DC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F6B0D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3AD287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454F7389" w14:textId="77777777" w:rsidTr="009A6A71">
        <w:trPr>
          <w:trHeight w:val="28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887F4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5468BF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31756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E34809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09FD116E" w14:textId="77777777" w:rsidTr="009A6A71">
        <w:trPr>
          <w:trHeight w:val="28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1028B0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59A37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A0540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836DA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25AE9553" w14:textId="77777777" w:rsidTr="009A6A71">
        <w:trPr>
          <w:trHeight w:val="28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26055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lastRenderedPageBreak/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867FA3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DB532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10D455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7DED8015" w14:textId="77777777" w:rsidTr="009A6A71">
        <w:trPr>
          <w:trHeight w:val="28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35FD4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01737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A77299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E41459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7038B010" w14:textId="77777777" w:rsidTr="009A6A71">
        <w:trPr>
          <w:trHeight w:val="28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579919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99041D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3F9092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9A082E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7E66F2C4" w14:textId="77777777" w:rsidTr="009A6A71">
        <w:trPr>
          <w:trHeight w:val="280"/>
        </w:trPr>
        <w:tc>
          <w:tcPr>
            <w:tcW w:w="97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9C75078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Observaciones (señale si hubo lesiones tanto en equinos como en bovinos)</w:t>
            </w:r>
          </w:p>
        </w:tc>
      </w:tr>
      <w:tr w:rsidR="009A6A71" w:rsidRPr="008122E6" w14:paraId="2BBCE67A" w14:textId="77777777" w:rsidTr="009A6A71">
        <w:trPr>
          <w:trHeight w:val="280"/>
        </w:trPr>
        <w:tc>
          <w:tcPr>
            <w:tcW w:w="97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BE71928" w14:textId="77777777" w:rsidR="009A6A71" w:rsidRPr="008122E6" w:rsidRDefault="009A6A71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11C84491" w14:textId="77777777" w:rsidTr="009A6A71">
        <w:trPr>
          <w:trHeight w:val="293"/>
        </w:trPr>
        <w:tc>
          <w:tcPr>
            <w:tcW w:w="97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4DFA" w14:textId="5B9724A6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21DB0701" w14:textId="77777777" w:rsidTr="009A6A71">
        <w:trPr>
          <w:trHeight w:val="293"/>
        </w:trPr>
        <w:tc>
          <w:tcPr>
            <w:tcW w:w="97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32DC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59623B94" w14:textId="77777777" w:rsidTr="009A6A71">
        <w:trPr>
          <w:trHeight w:val="293"/>
        </w:trPr>
        <w:tc>
          <w:tcPr>
            <w:tcW w:w="97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8661C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63857F3F" w14:textId="77777777" w:rsidTr="009A6A71">
        <w:trPr>
          <w:trHeight w:val="293"/>
        </w:trPr>
        <w:tc>
          <w:tcPr>
            <w:tcW w:w="97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47CD3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353BA575" w14:textId="77777777" w:rsidTr="009A6A71">
        <w:trPr>
          <w:trHeight w:val="293"/>
        </w:trPr>
        <w:tc>
          <w:tcPr>
            <w:tcW w:w="97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7080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676947BC" w14:textId="77777777" w:rsidTr="009A6A71">
        <w:trPr>
          <w:trHeight w:val="293"/>
        </w:trPr>
        <w:tc>
          <w:tcPr>
            <w:tcW w:w="97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53DE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</w:tbl>
    <w:p w14:paraId="4CF1DA34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4237C52D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709428A9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7EE8C903" w14:textId="77777777" w:rsidR="008122E6" w:rsidRPr="008122E6" w:rsidRDefault="008122E6" w:rsidP="00812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43746E67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64BC3810" w14:textId="77777777" w:rsidR="008122E6" w:rsidRPr="008122E6" w:rsidRDefault="008122E6" w:rsidP="008122E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es-ES_tradnl"/>
        </w:rPr>
        <w:t>Informe del veterinario del Rodeo</w:t>
      </w:r>
    </w:p>
    <w:p w14:paraId="23BFA511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A2C3C32" w14:textId="77777777" w:rsidR="008122E6" w:rsidRPr="008122E6" w:rsidRDefault="008122E6" w:rsidP="008122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tbl>
      <w:tblPr>
        <w:tblW w:w="10983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051"/>
      </w:tblGrid>
      <w:tr w:rsidR="008122E6" w:rsidRPr="008122E6" w14:paraId="573D15B3" w14:textId="77777777" w:rsidTr="008122E6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0DF46C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DATOS DE CONTACTO VETERINARIO O PERSONAL A CARGO</w:t>
            </w:r>
          </w:p>
          <w:p w14:paraId="5866BE28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8122E6" w:rsidRPr="008122E6" w14:paraId="76ECF035" w14:textId="77777777" w:rsidTr="008122E6">
              <w:tc>
                <w:tcPr>
                  <w:tcW w:w="2830" w:type="dxa"/>
                </w:tcPr>
                <w:p w14:paraId="7899E616" w14:textId="77777777" w:rsidR="008122E6" w:rsidRPr="008122E6" w:rsidRDefault="008122E6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 w:rsidRPr="008122E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431CC6DD" w14:textId="77777777" w:rsidR="008122E6" w:rsidRPr="0077715C" w:rsidRDefault="008122E6" w:rsidP="008122E6">
                  <w:pPr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</w:p>
                <w:p w14:paraId="4205E347" w14:textId="2F9E5121" w:rsidR="008122E6" w:rsidRPr="0077715C" w:rsidRDefault="0077715C" w:rsidP="008122E6">
                  <w:pPr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proofErr w:type="spellStart"/>
                  <w:r w:rsidRPr="0077715C"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  <w:t>Fadel</w:t>
                  </w:r>
                  <w:proofErr w:type="spellEnd"/>
                  <w:r w:rsidRPr="0077715C"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  <w:t xml:space="preserve"> Hinojosa Ezequiel </w:t>
                  </w:r>
                </w:p>
              </w:tc>
            </w:tr>
            <w:tr w:rsidR="0077715C" w:rsidRPr="008122E6" w14:paraId="2E3CD26B" w14:textId="77777777" w:rsidTr="008122E6">
              <w:tc>
                <w:tcPr>
                  <w:tcW w:w="2830" w:type="dxa"/>
                </w:tcPr>
                <w:p w14:paraId="0558C7CF" w14:textId="10DC1ACC" w:rsidR="0077715C" w:rsidRPr="008122E6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DNT</w:t>
                  </w:r>
                </w:p>
              </w:tc>
              <w:tc>
                <w:tcPr>
                  <w:tcW w:w="5844" w:type="dxa"/>
                </w:tcPr>
                <w:p w14:paraId="39F60579" w14:textId="79F98E32" w:rsidR="0077715C" w:rsidRPr="0077715C" w:rsidRDefault="0077715C" w:rsidP="008122E6">
                  <w:pPr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 w:rsidRPr="0077715C"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  <w:t>30.491.170</w:t>
                  </w:r>
                </w:p>
              </w:tc>
            </w:tr>
            <w:tr w:rsidR="008122E6" w:rsidRPr="008122E6" w14:paraId="3EDEF6BF" w14:textId="77777777" w:rsidTr="008122E6">
              <w:tc>
                <w:tcPr>
                  <w:tcW w:w="2830" w:type="dxa"/>
                </w:tcPr>
                <w:p w14:paraId="7AC82426" w14:textId="77777777" w:rsidR="008122E6" w:rsidRPr="008122E6" w:rsidRDefault="008122E6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 w:rsidRPr="008122E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6B1FD298" w14:textId="32270843" w:rsidR="008122E6" w:rsidRPr="0077715C" w:rsidRDefault="0077715C" w:rsidP="008122E6">
                  <w:pPr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 w:rsidRPr="0077715C">
                    <w:rPr>
                      <w:rFonts w:ascii="Arial" w:eastAsia="Times New Roman" w:hAnsi="Arial" w:cs="Arial"/>
                      <w:bCs/>
                      <w:color w:val="000000"/>
                      <w:sz w:val="24"/>
                      <w:szCs w:val="24"/>
                      <w:lang w:eastAsia="es-ES_tradnl"/>
                    </w:rPr>
                    <w:t>2622662292</w:t>
                  </w:r>
                </w:p>
              </w:tc>
            </w:tr>
          </w:tbl>
          <w:p w14:paraId="0AACDC06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  <w:p w14:paraId="24819578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Preparación: Marque con una X la opción que corresponda y especifique.</w:t>
            </w:r>
          </w:p>
          <w:p w14:paraId="1A4FD46B" w14:textId="1DE89C13" w:rsid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  <w:p w14:paraId="7FB84DE1" w14:textId="5C90ADCB" w:rsidR="0077715C" w:rsidRDefault="0077715C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77715C" w14:paraId="1BD5BC9F" w14:textId="77777777" w:rsidTr="0077715C">
              <w:tc>
                <w:tcPr>
                  <w:tcW w:w="2891" w:type="dxa"/>
                </w:tcPr>
                <w:p w14:paraId="7B16325B" w14:textId="09E2A694" w:rsidR="0077715C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Medico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 xml:space="preserve"> Veterinario </w:t>
                  </w:r>
                </w:p>
              </w:tc>
              <w:tc>
                <w:tcPr>
                  <w:tcW w:w="648" w:type="dxa"/>
                </w:tcPr>
                <w:p w14:paraId="1D96C9BE" w14:textId="4B19F590" w:rsidR="0077715C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si</w:t>
                  </w:r>
                </w:p>
              </w:tc>
              <w:tc>
                <w:tcPr>
                  <w:tcW w:w="5135" w:type="dxa"/>
                </w:tcPr>
                <w:p w14:paraId="3CC63B17" w14:textId="77777777" w:rsidR="0077715C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</w:p>
              </w:tc>
            </w:tr>
            <w:tr w:rsidR="0077715C" w14:paraId="05533C88" w14:textId="77777777" w:rsidTr="0077715C">
              <w:tc>
                <w:tcPr>
                  <w:tcW w:w="2891" w:type="dxa"/>
                </w:tcPr>
                <w:p w14:paraId="71B1DC60" w14:textId="63869B0E" w:rsidR="0077715C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 w:rsidRPr="008122E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4F604D0E" w14:textId="0770309C" w:rsidR="0077715C" w:rsidRDefault="009A6A71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-</w:t>
                  </w:r>
                </w:p>
              </w:tc>
              <w:tc>
                <w:tcPr>
                  <w:tcW w:w="5135" w:type="dxa"/>
                </w:tcPr>
                <w:p w14:paraId="3C78E76E" w14:textId="77777777" w:rsidR="0077715C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</w:p>
              </w:tc>
            </w:tr>
            <w:tr w:rsidR="0077715C" w14:paraId="36AEBD07" w14:textId="77777777" w:rsidTr="0077715C">
              <w:tc>
                <w:tcPr>
                  <w:tcW w:w="2891" w:type="dxa"/>
                </w:tcPr>
                <w:p w14:paraId="6545F184" w14:textId="3EE3FE43" w:rsidR="0077715C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 w:rsidRPr="008122E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Otro (especifique</w:t>
                  </w:r>
                </w:p>
              </w:tc>
              <w:tc>
                <w:tcPr>
                  <w:tcW w:w="648" w:type="dxa"/>
                </w:tcPr>
                <w:p w14:paraId="474F3310" w14:textId="760574DC" w:rsidR="0077715C" w:rsidRDefault="009A6A71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t>-</w:t>
                  </w:r>
                </w:p>
              </w:tc>
              <w:tc>
                <w:tcPr>
                  <w:tcW w:w="5135" w:type="dxa"/>
                </w:tcPr>
                <w:p w14:paraId="4466CC0C" w14:textId="77777777" w:rsidR="0077715C" w:rsidRDefault="0077715C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</w:p>
              </w:tc>
            </w:tr>
            <w:tr w:rsidR="008122E6" w:rsidRPr="008122E6" w14:paraId="4616E803" w14:textId="77777777" w:rsidTr="008122E6">
              <w:tc>
                <w:tcPr>
                  <w:tcW w:w="2891" w:type="dxa"/>
                </w:tcPr>
                <w:p w14:paraId="44E8628A" w14:textId="089107C6" w:rsidR="008122E6" w:rsidRPr="008122E6" w:rsidRDefault="008122E6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  <w:r w:rsidRPr="008122E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  <w:lastRenderedPageBreak/>
                    <w:t>)</w:t>
                  </w:r>
                </w:p>
              </w:tc>
              <w:tc>
                <w:tcPr>
                  <w:tcW w:w="648" w:type="dxa"/>
                </w:tcPr>
                <w:p w14:paraId="22191742" w14:textId="77777777" w:rsidR="008122E6" w:rsidRPr="008122E6" w:rsidRDefault="008122E6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</w:p>
              </w:tc>
              <w:tc>
                <w:tcPr>
                  <w:tcW w:w="5135" w:type="dxa"/>
                </w:tcPr>
                <w:p w14:paraId="379E11A0" w14:textId="77777777" w:rsidR="008122E6" w:rsidRPr="008122E6" w:rsidRDefault="008122E6" w:rsidP="008122E6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es-ES_tradnl"/>
                    </w:rPr>
                  </w:pPr>
                </w:p>
              </w:tc>
            </w:tr>
          </w:tbl>
          <w:p w14:paraId="77CFA077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BEC37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1E4E7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A7538D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19CA6ACE" w14:textId="77777777" w:rsidTr="008122E6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646D2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399176E8" w14:textId="77777777" w:rsid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5821BEE2" w14:textId="77777777" w:rsidR="0077715C" w:rsidRDefault="0077715C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1D87DB7B" w14:textId="27288276" w:rsidR="0077715C" w:rsidRPr="008122E6" w:rsidRDefault="0077715C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BB474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6BDE0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F1E68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E422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EC280E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C99E4A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0B2A2534" w14:textId="77777777" w:rsidTr="008122E6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02639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713D3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06B8F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NO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B01A0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478E854F" w14:textId="77777777" w:rsidTr="008122E6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1F9B4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568F8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08F896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35947E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5A11423E" w14:textId="77777777" w:rsidTr="008122E6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9CF1E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F817D6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B73114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E298EB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1CB0F592" w14:textId="77777777" w:rsidTr="008122E6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71A5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96E70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7EB6CC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37908C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05B5FE92" w14:textId="77777777" w:rsidTr="008122E6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9AA0B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D573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56BB8E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661EBD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35455022" w14:textId="77777777" w:rsidTr="008122E6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3EC93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C78C74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4422B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4B2132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3EAF6603" w14:textId="77777777" w:rsidTr="008122E6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00171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424C4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34F70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 x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EB6C88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38608D7D" w14:textId="77777777" w:rsidTr="008122E6">
        <w:trPr>
          <w:trHeight w:val="280"/>
        </w:trPr>
        <w:tc>
          <w:tcPr>
            <w:tcW w:w="1098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9E95B4D" w14:textId="77777777" w:rsidR="008122E6" w:rsidRPr="008122E6" w:rsidRDefault="008122E6" w:rsidP="008122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Observaciones (señale si hubo lesiones tanto en equinos como en bovinos)</w:t>
            </w:r>
          </w:p>
        </w:tc>
      </w:tr>
      <w:tr w:rsidR="008122E6" w:rsidRPr="008122E6" w14:paraId="6CA76421" w14:textId="77777777" w:rsidTr="008122E6">
        <w:trPr>
          <w:trHeight w:val="293"/>
        </w:trPr>
        <w:tc>
          <w:tcPr>
            <w:tcW w:w="1098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3905" w14:textId="77777777" w:rsidR="00316F16" w:rsidRDefault="00316F1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5A5AEF00" w14:textId="77777777" w:rsidR="00316F16" w:rsidRDefault="00316F1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Durante el rodeo no se presentaron casos de lesiones en caballos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.</w:t>
            </w:r>
          </w:p>
          <w:p w14:paraId="616D8343" w14:textId="170CA320" w:rsidR="008122E6" w:rsidRPr="008122E6" w:rsidRDefault="00316F1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En bovinos, solo se presentaron 2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situaciones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un sangrado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menor  de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un  cacho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 que se cambió el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>toro;  y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un novillo que presentaba desequilibrios. El veterinario manifestó que era un problema neuro motor. Este último se cambió antes de terminar la 1ª vuelta en el apiñadero. </w:t>
            </w:r>
            <w:r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</w:t>
            </w:r>
            <w:r w:rsidR="008122E6" w:rsidRPr="008122E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  <w:t xml:space="preserve"> </w:t>
            </w:r>
          </w:p>
          <w:p w14:paraId="415181EC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6EF219BE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58D27426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1CBEC5D3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5DB7F855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75BEB60F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305B4DD8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39C61CA1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00451912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75DF6D13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1768722F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  <w:p w14:paraId="1CF135BD" w14:textId="77777777" w:rsidR="008122E6" w:rsidRPr="008122E6" w:rsidRDefault="008122E6" w:rsidP="008122E6">
            <w:pPr>
              <w:spacing w:after="0" w:line="240" w:lineRule="auto"/>
              <w:ind w:right="325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1B3F521E" w14:textId="77777777" w:rsidTr="008122E6">
        <w:trPr>
          <w:trHeight w:val="293"/>
        </w:trPr>
        <w:tc>
          <w:tcPr>
            <w:tcW w:w="1098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4956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53D354D5" w14:textId="77777777" w:rsidTr="008122E6">
        <w:trPr>
          <w:trHeight w:val="293"/>
        </w:trPr>
        <w:tc>
          <w:tcPr>
            <w:tcW w:w="1098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15B3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25700E03" w14:textId="77777777" w:rsidTr="008122E6">
        <w:trPr>
          <w:trHeight w:val="293"/>
        </w:trPr>
        <w:tc>
          <w:tcPr>
            <w:tcW w:w="1098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634A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775F2FFF" w14:textId="77777777" w:rsidTr="008122E6">
        <w:trPr>
          <w:trHeight w:val="293"/>
        </w:trPr>
        <w:tc>
          <w:tcPr>
            <w:tcW w:w="1098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53F1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243271C6" w14:textId="77777777" w:rsidTr="008122E6">
        <w:trPr>
          <w:trHeight w:val="293"/>
        </w:trPr>
        <w:tc>
          <w:tcPr>
            <w:tcW w:w="1098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359C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3CA277F2" w14:textId="77777777" w:rsidTr="009A6A71">
        <w:trPr>
          <w:trHeight w:val="1806"/>
        </w:trPr>
        <w:tc>
          <w:tcPr>
            <w:tcW w:w="1098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7313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</w:tr>
      <w:tr w:rsidR="008122E6" w:rsidRPr="008122E6" w14:paraId="334A19C5" w14:textId="77777777" w:rsidTr="008122E6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042CD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6F7BAE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_tradn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E88771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_tradnl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A0F3F5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_tradnl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BBEC27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5F4818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5D95D7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8122E6" w:rsidRPr="008122E6" w14:paraId="54E5628C" w14:textId="77777777" w:rsidTr="008122E6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B6B0A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63B9E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BA0632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8C9849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BB067A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F46DFB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2C1319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8122E6" w:rsidRPr="008122E6" w14:paraId="7F4E59F2" w14:textId="77777777" w:rsidTr="008122E6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028519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91408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424BCD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62C998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DCA90D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8122E6" w:rsidRPr="008122E6" w14:paraId="503B89D6" w14:textId="77777777" w:rsidTr="008122E6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38D40C" w14:textId="77777777" w:rsid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  <w:p w14:paraId="1B220FBD" w14:textId="77777777" w:rsidR="0077715C" w:rsidRDefault="0077715C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  <w:p w14:paraId="7BDD8D6D" w14:textId="632B9C8F" w:rsidR="0077715C" w:rsidRPr="008122E6" w:rsidRDefault="0077715C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779D1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59446E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A31363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2BBE97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8122E6" w:rsidRPr="008122E6" w14:paraId="3690CC79" w14:textId="77777777" w:rsidTr="008122E6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23AE90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794B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_tradnl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F607D0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96A109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ACB462" w14:textId="77777777" w:rsidR="008122E6" w:rsidRPr="008122E6" w:rsidRDefault="008122E6" w:rsidP="00812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8122E6" w:rsidRPr="008122E6" w14:paraId="00347EB6" w14:textId="77777777" w:rsidTr="008122E6">
        <w:trPr>
          <w:trHeight w:val="580"/>
        </w:trPr>
        <w:tc>
          <w:tcPr>
            <w:tcW w:w="10983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6C0112A0" w14:textId="77777777" w:rsidR="008122E6" w:rsidRPr="008122E6" w:rsidRDefault="008122E6" w:rsidP="00812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8122E6" w:rsidRPr="008122E6" w14:paraId="6876006B" w14:textId="77777777" w:rsidTr="008122E6">
        <w:trPr>
          <w:trHeight w:val="300"/>
        </w:trPr>
        <w:tc>
          <w:tcPr>
            <w:tcW w:w="10983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DC5E2" w14:textId="77777777" w:rsidR="008122E6" w:rsidRPr="008122E6" w:rsidRDefault="008122E6" w:rsidP="008122E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  <w:p w14:paraId="54CD7107" w14:textId="77777777" w:rsidR="008122E6" w:rsidRPr="008122E6" w:rsidRDefault="008122E6" w:rsidP="008122E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</w:p>
        </w:tc>
      </w:tr>
      <w:tr w:rsidR="008122E6" w:rsidRPr="008122E6" w14:paraId="6319F7CB" w14:textId="77777777" w:rsidTr="008122E6">
        <w:trPr>
          <w:trHeight w:val="293"/>
        </w:trPr>
        <w:tc>
          <w:tcPr>
            <w:tcW w:w="1098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AF1C6" w14:textId="77777777" w:rsidR="008122E6" w:rsidRPr="008122E6" w:rsidRDefault="008122E6" w:rsidP="008122E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_tradnl"/>
              </w:rPr>
            </w:pPr>
          </w:p>
        </w:tc>
      </w:tr>
    </w:tbl>
    <w:p w14:paraId="1634F657" w14:textId="77777777" w:rsidR="00316F16" w:rsidRPr="00316F16" w:rsidRDefault="008122E6" w:rsidP="008122E6">
      <w:pPr>
        <w:numPr>
          <w:ilvl w:val="0"/>
          <w:numId w:val="2"/>
        </w:numPr>
        <w:spacing w:after="0" w:line="240" w:lineRule="auto"/>
        <w:ind w:right="1984" w:hanging="153"/>
        <w:jc w:val="both"/>
        <w:rPr>
          <w:rFonts w:ascii="Arial" w:eastAsia="Times New Roman" w:hAnsi="Arial" w:cs="Arial"/>
          <w:bCs/>
          <w:iCs/>
          <w:sz w:val="20"/>
          <w:szCs w:val="20"/>
          <w:lang w:val="es-ES_tradnl" w:eastAsia="fr-FR"/>
        </w:rPr>
      </w:pPr>
      <w:r w:rsidRPr="008122E6"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  <w:t>Reclamos o sugerencias</w:t>
      </w:r>
      <w:r w:rsidRPr="008122E6">
        <w:rPr>
          <w:rFonts w:ascii="Arial" w:eastAsia="Times New Roman" w:hAnsi="Arial" w:cs="Arial"/>
          <w:b/>
          <w:bCs/>
          <w:iCs/>
          <w:sz w:val="24"/>
          <w:szCs w:val="24"/>
          <w:lang w:val="es-ES_tradnl" w:eastAsia="fr-FR"/>
        </w:rPr>
        <w:t xml:space="preserve">.  </w:t>
      </w:r>
    </w:p>
    <w:p w14:paraId="5B17AA5D" w14:textId="77777777" w:rsidR="00316F16" w:rsidRDefault="00316F16" w:rsidP="00316F16">
      <w:pPr>
        <w:spacing w:after="0" w:line="240" w:lineRule="auto"/>
        <w:ind w:left="207" w:right="1984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val="es-ES_tradnl" w:eastAsia="fr-FR"/>
        </w:rPr>
      </w:pPr>
    </w:p>
    <w:p w14:paraId="76440FCB" w14:textId="65E2463B" w:rsidR="008122E6" w:rsidRPr="00316F16" w:rsidRDefault="008122E6" w:rsidP="009A6A71">
      <w:pPr>
        <w:spacing w:after="0" w:line="240" w:lineRule="auto"/>
        <w:ind w:left="207" w:right="1984" w:firstLine="501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El Recinto en </w:t>
      </w:r>
      <w:proofErr w:type="gramStart"/>
      <w:r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general </w:t>
      </w:r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es</w:t>
      </w:r>
      <w:proofErr w:type="gramEnd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muy bueno, </w:t>
      </w:r>
      <w:proofErr w:type="gramStart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amplio,  con</w:t>
      </w:r>
      <w:proofErr w:type="gramEnd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infraestructura para todas las disciplinas </w:t>
      </w:r>
      <w:proofErr w:type="gramStart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ecuestres  argentinas</w:t>
      </w:r>
      <w:proofErr w:type="gramEnd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, con pesebreras </w:t>
      </w:r>
      <w:proofErr w:type="gramStart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techadas  para</w:t>
      </w:r>
      <w:proofErr w:type="gramEnd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cerca de 50 </w:t>
      </w:r>
      <w:proofErr w:type="gramStart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caballos,  picadero</w:t>
      </w:r>
      <w:proofErr w:type="gramEnd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  <w:proofErr w:type="gramStart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amplio  de</w:t>
      </w:r>
      <w:proofErr w:type="gramEnd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buen piso. Cabe indicar que la medialuna es una adaptación al recinto, </w:t>
      </w:r>
      <w:proofErr w:type="gramStart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que</w:t>
      </w:r>
      <w:proofErr w:type="gramEnd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si bien adolece de algunas deficiencias de diseño</w:t>
      </w:r>
      <w:r w:rsidR="009A6A71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y mantención</w:t>
      </w:r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, igualmente es muy </w:t>
      </w:r>
      <w:proofErr w:type="gramStart"/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funcional;  </w:t>
      </w:r>
      <w:r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cuenta</w:t>
      </w:r>
      <w:proofErr w:type="gramEnd"/>
      <w:r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con espacios suficientes para rodeos de</w:t>
      </w:r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l tipo que allí se hace. </w:t>
      </w:r>
      <w:r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</w:p>
    <w:p w14:paraId="68AC1F73" w14:textId="5AB887A1" w:rsidR="00316F16" w:rsidRDefault="009A6A71" w:rsidP="00316F16">
      <w:p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   </w:t>
      </w:r>
      <w:r w:rsidR="00316F16" w:rsidRP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Este delegado </w:t>
      </w:r>
      <w:r w:rsidR="00316F16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observó las siguientes falencias:</w:t>
      </w:r>
    </w:p>
    <w:p w14:paraId="7182DC50" w14:textId="6FBCD3A1" w:rsidR="00316F16" w:rsidRDefault="0001176D" w:rsidP="0001176D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Sobre las atajadas no hay </w:t>
      </w:r>
      <w:r w:rsidR="00EB4BD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un recubrimiento acolchado</w:t>
      </w:r>
      <w:r w:rsidR="001B6E7F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  <w:r w:rsidR="00940142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sobre ellas,</w:t>
      </w:r>
      <w:r w:rsidR="00570229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  <w:r w:rsidR="001B6E7F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como la prescribe el articulo 231</w:t>
      </w:r>
      <w:r w:rsidR="00940142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del reglamento. 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</w:p>
    <w:p w14:paraId="06EDD378" w14:textId="107AA474" w:rsidR="0001176D" w:rsidRDefault="0001176D" w:rsidP="0001176D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Los pilares de las puertas del apiñadero no cuentan con recubrimiento, </w:t>
      </w:r>
      <w:r w:rsidR="001B6E7F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acolchado como lo prescribe el artículo 229 del reglamento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.</w:t>
      </w:r>
    </w:p>
    <w:p w14:paraId="4C03A412" w14:textId="5D643C4F" w:rsidR="00940142" w:rsidRDefault="00940142" w:rsidP="0001176D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Las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atajadas  se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encuentran muy metidas, existe una diferencia marcada entre la línea de la empalizada de la medialuna y las atajadas. </w:t>
      </w:r>
    </w:p>
    <w:p w14:paraId="3D80388C" w14:textId="5BA58F67" w:rsidR="0001176D" w:rsidRDefault="0001176D" w:rsidP="0001176D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La pue</w:t>
      </w:r>
      <w:r w:rsidR="001B6E7F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r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ta de salida de los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toros</w:t>
      </w:r>
      <w:r w:rsidR="00EB4BD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,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  <w:r w:rsidR="00EB4BD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desde</w:t>
      </w:r>
      <w:proofErr w:type="gramEnd"/>
      <w:r w:rsidR="00EB4BD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la medialuna, 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solo tiene de ancho 80 cm, debiendo tener 1.5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mtrs</w:t>
      </w:r>
      <w:proofErr w:type="spell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. </w:t>
      </w:r>
      <w:r w:rsidR="001B6E7F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De acuerdo a lo señalado en el artículo 233 inciso segundo del reglamento.  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</w:p>
    <w:p w14:paraId="3FEB6760" w14:textId="68E98472" w:rsidR="001B6E7F" w:rsidRDefault="001B6E7F" w:rsidP="0001176D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La ma</w:t>
      </w:r>
      <w:r w:rsidR="00940142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n</w:t>
      </w:r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ga o </w:t>
      </w:r>
      <w:proofErr w:type="gramStart"/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toril</w:t>
      </w:r>
      <w:r w:rsidR="00940142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,</w:t>
      </w:r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 no</w:t>
      </w:r>
      <w:proofErr w:type="gramEnd"/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  <w:proofErr w:type="gramStart"/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cuenta  con</w:t>
      </w:r>
      <w:proofErr w:type="gramEnd"/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el largo suficiente según lo indica el artículo 237 del reglamento, </w:t>
      </w:r>
      <w:proofErr w:type="gramStart"/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que  dice</w:t>
      </w:r>
      <w:proofErr w:type="gramEnd"/>
      <w:r w:rsidR="00CC6A7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que no pueden caber menos de 25 novillos. </w:t>
      </w:r>
      <w:r w:rsidR="00EB4BDB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En esta no caben más de 8</w:t>
      </w:r>
    </w:p>
    <w:p w14:paraId="0B7ED588" w14:textId="5AC7831A" w:rsidR="00CC6A7B" w:rsidRDefault="00CC6A7B" w:rsidP="0001176D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El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recinto  no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cuenta con accesos universales. </w:t>
      </w:r>
    </w:p>
    <w:p w14:paraId="6D03096C" w14:textId="32FD5384" w:rsidR="00CC6A7B" w:rsidRDefault="00CC6A7B" w:rsidP="0001176D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Las graderías, además de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insuficientes  son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muy inseguras y no cuentas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con  accesos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para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discapacitados  como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lo prescribe el artículo 234 del reglamento. </w:t>
      </w:r>
    </w:p>
    <w:p w14:paraId="3B79BBFB" w14:textId="274EEC41" w:rsidR="00CC6A7B" w:rsidRDefault="00940142" w:rsidP="00940142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 w:rsidRPr="00940142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Respecto de los corrales, si bien se cumple con lo </w:t>
      </w:r>
      <w:r w:rsidR="009A6A71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señalado</w:t>
      </w:r>
      <w:r w:rsidRPr="00940142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en el artículo 238 cuando </w:t>
      </w:r>
      <w:r w:rsidR="009A6A71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indica que</w:t>
      </w:r>
      <w:r w:rsidRPr="00940142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“toda medialuna en sus inmediaciones deberá contar, a lo menos, con cuatro corrales a fin de poder realizar las apartas de novillos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”, sin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embargo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la enfriadera es demasiado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pequeña  y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el corral de llenado de la manga también, no alcanza para darle una vuelta a los novillos antes de cargar la manga. </w:t>
      </w:r>
    </w:p>
    <w:p w14:paraId="0FC0408C" w14:textId="618B0977" w:rsidR="003A6C91" w:rsidRDefault="003A6C91" w:rsidP="00940142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El apiñadero, no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alcanza  a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cumplir la medida reglamentaria, toda vez que la distancia en el centro de este y la empalizada de la medialuna tiene 11.7 `metros debiendo tener 13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de acuerdo al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reglamento</w:t>
      </w:r>
      <w:r w:rsidR="00D4687E"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.</w:t>
      </w: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</w:t>
      </w:r>
    </w:p>
    <w:p w14:paraId="04B6C464" w14:textId="38F584DC" w:rsidR="00EB4BDB" w:rsidRDefault="00EB4BDB" w:rsidP="00940142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lastRenderedPageBreak/>
        <w:t xml:space="preserve">La única picana disponible, en el rodeo es de aproximadamente de unos 65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cms</w:t>
      </w:r>
      <w:proofErr w:type="spell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., de largo lo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que  hace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muy evidente su uso.</w:t>
      </w:r>
    </w:p>
    <w:p w14:paraId="1E55B5B8" w14:textId="4208BFC6" w:rsidR="00F43303" w:rsidRPr="009020D1" w:rsidRDefault="00F43303" w:rsidP="009020D1">
      <w:pPr>
        <w:pStyle w:val="Prrafodelista"/>
        <w:numPr>
          <w:ilvl w:val="0"/>
          <w:numId w:val="3"/>
        </w:numPr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La gente de puertas y corrales, si bien saben su trabajo y lo hacen, les cuesta recibir instrucciones y lo hacen a su modo. </w:t>
      </w:r>
    </w:p>
    <w:p w14:paraId="19F01996" w14:textId="2B125E51" w:rsidR="00F43303" w:rsidRDefault="00F43303" w:rsidP="00F43303">
      <w:pPr>
        <w:pStyle w:val="Prrafodelista"/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</w:p>
    <w:p w14:paraId="7AB9268F" w14:textId="1E22EF29" w:rsidR="00F43303" w:rsidRDefault="00F43303" w:rsidP="00F43303">
      <w:pPr>
        <w:pStyle w:val="Prrafodelista"/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Como observación, se evidenció,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que  los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delegados de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su  asociación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, no representa autoridad </w:t>
      </w:r>
      <w:proofErr w:type="gramStart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>alguna,  y</w:t>
      </w:r>
      <w:proofErr w:type="gramEnd"/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 que es un cargo solamente nominativo. </w:t>
      </w:r>
    </w:p>
    <w:p w14:paraId="3D3DB09E" w14:textId="3319EA24" w:rsidR="00F43303" w:rsidRDefault="00F43303" w:rsidP="00F43303">
      <w:pPr>
        <w:pStyle w:val="Prrafodelista"/>
        <w:spacing w:after="0" w:line="240" w:lineRule="auto"/>
        <w:ind w:right="1984"/>
        <w:jc w:val="both"/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</w:pPr>
      <w:r>
        <w:rPr>
          <w:rFonts w:ascii="Arial" w:eastAsia="Times New Roman" w:hAnsi="Arial" w:cs="Arial"/>
          <w:bCs/>
          <w:iCs/>
          <w:sz w:val="24"/>
          <w:szCs w:val="24"/>
          <w:lang w:val="es-ES_tradnl" w:eastAsia="fr-FR"/>
        </w:rPr>
        <w:t xml:space="preserve">Sin embargo, con este delegado se mostraron muy dispuestos a aprender y dar cumplimiento al reglamento. </w:t>
      </w:r>
    </w:p>
    <w:p w14:paraId="671EE78F" w14:textId="77777777" w:rsidR="008122E6" w:rsidRPr="008122E6" w:rsidRDefault="008122E6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27A654F5" w14:textId="7298E380" w:rsidR="008122E6" w:rsidRDefault="008122E6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8122E6">
        <w:rPr>
          <w:rFonts w:ascii="Arial" w:eastAsia="Times New Roman" w:hAnsi="Arial" w:cs="Arial"/>
          <w:sz w:val="24"/>
          <w:szCs w:val="24"/>
          <w:lang w:val="es-ES_tradnl" w:eastAsia="es-ES_tradnl"/>
        </w:rPr>
        <w:t>Puede adjuntar fotos, videos, documentos, etc.</w:t>
      </w:r>
    </w:p>
    <w:p w14:paraId="62C11DA1" w14:textId="259A8221" w:rsidR="00EB4BDB" w:rsidRDefault="00EB4BDB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5E8A217E" w14:textId="59D5F07B" w:rsidR="00EB4BDB" w:rsidRDefault="00AF4B0C" w:rsidP="00AF4B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          </w:t>
      </w:r>
      <w:r w:rsidR="00EB4BDB">
        <w:rPr>
          <w:rFonts w:ascii="Arial" w:eastAsia="Times New Roman" w:hAnsi="Arial" w:cs="Arial"/>
          <w:sz w:val="24"/>
          <w:szCs w:val="24"/>
          <w:lang w:val="es-ES_tradnl" w:eastAsia="es-ES_tradnl"/>
        </w:rPr>
        <w:t>Se presentó un inconveniente al momento de enviar el resultado del rodeo, por el jurado. Cabe hacer algunas precisiones con</w:t>
      </w:r>
    </w:p>
    <w:p w14:paraId="337F0142" w14:textId="5237D70C" w:rsidR="00EB4BDB" w:rsidRDefault="00AF4B0C" w:rsidP="00AF4B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</w:t>
      </w:r>
      <w:r w:rsidR="00EB4BDB">
        <w:rPr>
          <w:rFonts w:ascii="Arial" w:eastAsia="Times New Roman" w:hAnsi="Arial" w:cs="Arial"/>
          <w:sz w:val="24"/>
          <w:szCs w:val="24"/>
          <w:lang w:val="es-ES_tradnl" w:eastAsia="es-ES_tradnl"/>
        </w:rPr>
        <w:t>el fin de contextualizar el origen del problema.</w:t>
      </w:r>
    </w:p>
    <w:p w14:paraId="7E1F4F85" w14:textId="741B484B" w:rsidR="002D650B" w:rsidRDefault="002D650B" w:rsidP="00AF4B0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Este delegado, llama a Juan Carlos Reyes el jueves 4, recién pasado, con el objeto de saber si el SIPLAN no se había modificado desde</w:t>
      </w:r>
    </w:p>
    <w:p w14:paraId="0F1A3E9E" w14:textId="55B165AC" w:rsidR="002D650B" w:rsidRDefault="002D650B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diciembre pasado. Juan Carlos junto con responder </w:t>
      </w:r>
      <w:r w:rsidR="00577FB4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a la 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consulta, hace el alcance que la Asociación Cuyo no había actualizado los</w:t>
      </w:r>
    </w:p>
    <w:p w14:paraId="0468CA5E" w14:textId="11965E37" w:rsidR="002D650B" w:rsidRDefault="002D650B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carnés de corredores y que faltaba la </w:t>
      </w:r>
      <w:r w:rsidR="00577FB4">
        <w:rPr>
          <w:rFonts w:ascii="Arial" w:eastAsia="Times New Roman" w:hAnsi="Arial" w:cs="Arial"/>
          <w:sz w:val="24"/>
          <w:szCs w:val="24"/>
          <w:lang w:val="es-ES_tradnl" w:eastAsia="es-ES_tradnl"/>
        </w:rPr>
        <w:t>aprobación contable;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situación que se regularizó el viernes 5, es decir un día antes del rodeo.</w:t>
      </w:r>
    </w:p>
    <w:p w14:paraId="2B730FEB" w14:textId="73E0A93F" w:rsidR="00577FB4" w:rsidRDefault="002D650B" w:rsidP="00AF4B0C">
      <w:pPr>
        <w:pStyle w:val="Prrafodelista"/>
        <w:spacing w:after="0" w:line="240" w:lineRule="auto"/>
        <w:ind w:firstLine="696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Juan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Carlos</w:t>
      </w:r>
      <w:r w:rsidR="00AF4B0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recomienda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actualizar </w:t>
      </w:r>
      <w:r w:rsidR="00AF4B0C">
        <w:rPr>
          <w:rFonts w:ascii="Arial" w:eastAsia="Times New Roman" w:hAnsi="Arial" w:cs="Arial"/>
          <w:sz w:val="24"/>
          <w:szCs w:val="24"/>
          <w:lang w:val="es-ES_tradnl" w:eastAsia="es-ES_tradnl"/>
        </w:rPr>
        <w:t>el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SIPLAN, el viernes después de la 18:00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hrs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.,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lo se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concreta el sábado a las 01:00</w:t>
      </w:r>
      <w:r w:rsidR="00577FB4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am aprox.</w:t>
      </w:r>
    </w:p>
    <w:p w14:paraId="68681463" w14:textId="77777777" w:rsidR="00A72A59" w:rsidRDefault="00AF4B0C" w:rsidP="00AF4B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Sin perjuicio de lo anterior, el delegado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consulta  al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encargado de </w:t>
      </w:r>
      <w:r w:rsidR="00A72A59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las inscripciones don Eduardo Lucero si ya estaba solucionado el </w:t>
      </w:r>
    </w:p>
    <w:p w14:paraId="0CC9C469" w14:textId="4043558E" w:rsidR="00AF4B0C" w:rsidRPr="00AF4B0C" w:rsidRDefault="00A72A59" w:rsidP="00AF4B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inconveniente  y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este indica que sí y no hay ningún inconveniente. </w:t>
      </w:r>
    </w:p>
    <w:p w14:paraId="5DBE42D0" w14:textId="06B5CBEF" w:rsidR="00577FB4" w:rsidRDefault="00577FB4" w:rsidP="00A72A59">
      <w:pPr>
        <w:pStyle w:val="Prrafodelista"/>
        <w:spacing w:after="0" w:line="240" w:lineRule="auto"/>
        <w:ind w:firstLine="696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Cabe hacer presente que este delegado siempre asiste a los rodeos que delega, con su computador y el SIPLAN actualizado,</w:t>
      </w:r>
    </w:p>
    <w:p w14:paraId="2813D2BC" w14:textId="075D3DC2" w:rsidR="00EB4BDB" w:rsidRDefault="00577FB4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con el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fin  de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poder pesquisar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la  existencia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de un posible corredor que no tenga carné al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día,  como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ocurrió en la especie.</w:t>
      </w:r>
    </w:p>
    <w:p w14:paraId="65155316" w14:textId="4FD6A16C" w:rsidR="00577FB4" w:rsidRDefault="00577FB4" w:rsidP="00AF4B0C">
      <w:pPr>
        <w:pStyle w:val="Prrafodelista"/>
        <w:spacing w:after="0" w:line="240" w:lineRule="auto"/>
        <w:ind w:firstLine="696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Por otra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parte  el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día sábado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al llegar a la medialuna y contactarnos con el secretario de inscripciones, éste señala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que  las</w:t>
      </w:r>
      <w:proofErr w:type="gramEnd"/>
    </w:p>
    <w:p w14:paraId="6F83830E" w14:textId="721E6EBA" w:rsidR="00295CD7" w:rsidRDefault="00577FB4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series  primera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y segunda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ya  estaban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creadas  si</w:t>
      </w:r>
      <w:r w:rsidR="00A72A59">
        <w:rPr>
          <w:rFonts w:ascii="Arial" w:eastAsia="Times New Roman" w:hAnsi="Arial" w:cs="Arial"/>
          <w:sz w:val="24"/>
          <w:szCs w:val="24"/>
          <w:lang w:val="es-ES_tradnl" w:eastAsia="es-ES_tradnl"/>
        </w:rPr>
        <w:t>n</w:t>
      </w:r>
      <w:proofErr w:type="gramEnd"/>
      <w:r w:rsidR="00A72A59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problema y que incluso una corredora nueva ya estaba vigente. </w:t>
      </w:r>
      <w:r w:rsidR="00295CD7">
        <w:rPr>
          <w:rFonts w:ascii="Arial" w:eastAsia="Times New Roman" w:hAnsi="Arial" w:cs="Arial"/>
          <w:sz w:val="24"/>
          <w:szCs w:val="24"/>
          <w:lang w:val="es-ES_tradnl" w:eastAsia="es-ES_tradnl"/>
        </w:rPr>
        <w:t>Acto seguido,</w:t>
      </w:r>
    </w:p>
    <w:p w14:paraId="3FE79FA7" w14:textId="5F85694A" w:rsidR="00295CD7" w:rsidRDefault="00295CD7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se carga el rodeo completo en computador</w:t>
      </w:r>
      <w:r w:rsidR="00A72A59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del delegad,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recién actualizado</w:t>
      </w:r>
      <w:r w:rsidR="00A72A59">
        <w:rPr>
          <w:rFonts w:ascii="Arial" w:eastAsia="Times New Roman" w:hAnsi="Arial" w:cs="Arial"/>
          <w:sz w:val="24"/>
          <w:szCs w:val="24"/>
          <w:lang w:val="es-ES_tradnl" w:eastAsia="es-ES_tradnl"/>
        </w:rPr>
        <w:t>,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y no arroja ninguna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anormalidad,  se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imprime la primera serie</w:t>
      </w:r>
    </w:p>
    <w:p w14:paraId="390C2252" w14:textId="09E6784B" w:rsidR="00295CD7" w:rsidRDefault="00295CD7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para hacer ingreso de las colleras; hasta ahí no se evidenciaba nada anormal. Lo mismo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ocurre  con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todas las series, de hecho</w:t>
      </w:r>
    </w:p>
    <w:p w14:paraId="470D839F" w14:textId="69A17F34" w:rsidR="00295CD7" w:rsidRDefault="00295CD7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el jurado, realiza la jura con mi computador, porque tenia la certeza de que estaba actualizado.  Es del caso hacer presente que el</w:t>
      </w:r>
    </w:p>
    <w:p w14:paraId="178B904F" w14:textId="7399E34D" w:rsidR="00577FB4" w:rsidRDefault="00295CD7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sorteo de las dos primeras series lo hace el delegado </w:t>
      </w:r>
      <w:r w:rsidR="00AF4B0C">
        <w:rPr>
          <w:rFonts w:ascii="Arial" w:eastAsia="Times New Roman" w:hAnsi="Arial" w:cs="Arial"/>
          <w:sz w:val="24"/>
          <w:szCs w:val="24"/>
          <w:lang w:val="es-ES_tradnl" w:eastAsia="es-ES_tradnl"/>
        </w:rPr>
        <w:t>personalmente mientras las 2 últimas autoriza su sorteo.</w:t>
      </w:r>
    </w:p>
    <w:p w14:paraId="2BEB04EE" w14:textId="77777777" w:rsidR="00AF4B0C" w:rsidRDefault="00295CD7" w:rsidP="00AF4B0C">
      <w:pPr>
        <w:pStyle w:val="Prrafodelista"/>
        <w:spacing w:after="0" w:line="240" w:lineRule="auto"/>
        <w:ind w:firstLine="696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Habida consideración que hoy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los carné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son digitales, no se pidieron al hacer ingreso de las colleras, solo se revisó embocaduras.</w:t>
      </w:r>
      <w:r w:rsidR="00AF4B0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</w:p>
    <w:p w14:paraId="2E947E84" w14:textId="001B7D95" w:rsidR="00295CD7" w:rsidRDefault="00AF4B0C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Hasta ese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momento  no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se evidencia anormalidad alguna, es más, el delegado no tenia forma de saber que un corredor no estaba con </w:t>
      </w:r>
    </w:p>
    <w:p w14:paraId="39AD7434" w14:textId="5677239A" w:rsidR="00AF4B0C" w:rsidRDefault="00A72A59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s</w:t>
      </w:r>
      <w:r w:rsidR="00AF4B0C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u carné al día. </w:t>
      </w:r>
    </w:p>
    <w:p w14:paraId="1E353DE7" w14:textId="339DA922" w:rsidR="00AF4B0C" w:rsidRDefault="00AF4B0C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ab/>
        <w:t xml:space="preserve">Todo, parecía normal hasta cuando el jurado, intenta subir el rodeo a la plataforma, en que el programa refiere que el corredor </w:t>
      </w:r>
    </w:p>
    <w:p w14:paraId="4B44A2B8" w14:textId="07658133" w:rsidR="00AF4B0C" w:rsidRDefault="00AF4B0C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Daniel </w:t>
      </w:r>
      <w:r w:rsidR="00A72A59">
        <w:rPr>
          <w:rFonts w:ascii="Arial" w:eastAsia="Times New Roman" w:hAnsi="Arial" w:cs="Arial"/>
          <w:sz w:val="24"/>
          <w:szCs w:val="24"/>
          <w:lang w:val="es-ES_tradnl" w:eastAsia="es-ES_tradnl"/>
        </w:rPr>
        <w:t>S</w:t>
      </w: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alinas no contaba con su carné actualizado.  </w:t>
      </w:r>
    </w:p>
    <w:p w14:paraId="5C1A47BC" w14:textId="5B19A799" w:rsidR="00A72A59" w:rsidRDefault="00A72A59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ab/>
        <w:t xml:space="preserve">Cabe preguntarse porque el programa, estando actualizado no arrojó esa situación y permitió la inscripción de este. Junto a lo anterior </w:t>
      </w:r>
    </w:p>
    <w:p w14:paraId="023F8A41" w14:textId="3D9702BF" w:rsidR="00A72A59" w:rsidRDefault="00A72A59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Surge la interrogante que porque no se actualizó el </w:t>
      </w:r>
      <w:proofErr w:type="gramStart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carné  del</w:t>
      </w:r>
      <w:proofErr w:type="gramEnd"/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citado corredor, cuando estaba incorporado en la nómina según refiere </w:t>
      </w:r>
    </w:p>
    <w:p w14:paraId="65512511" w14:textId="5CBA9367" w:rsidR="00A72A59" w:rsidRDefault="00A72A59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>El presidente de la Asociación.</w:t>
      </w:r>
    </w:p>
    <w:p w14:paraId="23EF666F" w14:textId="52C4A59C" w:rsidR="00AF4B0C" w:rsidRDefault="00AF4B0C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4792398" w14:textId="77777777" w:rsidR="00295CD7" w:rsidRPr="00EB4BDB" w:rsidRDefault="00295CD7" w:rsidP="00AF4B0C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33160615" w14:textId="444FC141" w:rsidR="008122E6" w:rsidRDefault="008122E6" w:rsidP="00AF4B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2B5BE58" w14:textId="515406BE" w:rsidR="00D4687E" w:rsidRDefault="00D4687E" w:rsidP="00AF4B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1F937986" w14:textId="77A9BCA1" w:rsidR="00D4687E" w:rsidRDefault="00D4687E" w:rsidP="00AF4B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45B65A1C" w14:textId="7FABB41E" w:rsidR="00D4687E" w:rsidRDefault="00D4687E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7929DBD4" w14:textId="55E35AD0" w:rsidR="00D4687E" w:rsidRDefault="00D4687E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14:paraId="0E1FAEB7" w14:textId="707E4B17" w:rsidR="00D4687E" w:rsidRPr="008122E6" w:rsidRDefault="00D4687E" w:rsidP="008122E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</w:p>
    <w:p w14:paraId="202CABC6" w14:textId="77777777" w:rsidR="00CD70F9" w:rsidRDefault="00CD70F9"/>
    <w:sectPr w:rsidR="00CD70F9" w:rsidSect="009020D1">
      <w:headerReference w:type="default" r:id="rId12"/>
      <w:footerReference w:type="default" r:id="rId13"/>
      <w:pgSz w:w="20160" w:h="12240" w:orient="landscape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1535C" w14:textId="77777777" w:rsidR="009020D1" w:rsidRDefault="009020D1">
      <w:pPr>
        <w:spacing w:after="0" w:line="240" w:lineRule="auto"/>
      </w:pPr>
      <w:r>
        <w:separator/>
      </w:r>
    </w:p>
  </w:endnote>
  <w:endnote w:type="continuationSeparator" w:id="0">
    <w:p w14:paraId="45D95E65" w14:textId="77777777" w:rsidR="009020D1" w:rsidRDefault="00902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E7947" w14:textId="77777777" w:rsidR="009A6A71" w:rsidRDefault="009A6A71" w:rsidP="008122E6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proofErr w:type="spellStart"/>
    <w:r>
      <w:rPr>
        <w:b/>
        <w:bCs/>
        <w:color w:val="FF0000"/>
        <w:sz w:val="28"/>
        <w:szCs w:val="28"/>
      </w:rPr>
      <w:t>ww</w:t>
    </w:r>
    <w:r w:rsidRPr="00E47267">
      <w:rPr>
        <w:b/>
        <w:bCs/>
        <w:color w:val="FF0000"/>
        <w:sz w:val="28"/>
        <w:szCs w:val="28"/>
      </w:rPr>
      <w:t>Teléfono</w:t>
    </w:r>
    <w:proofErr w:type="spellEnd"/>
    <w:r w:rsidRPr="00E47267">
      <w:rPr>
        <w:b/>
        <w:bCs/>
        <w:color w:val="FF0000"/>
        <w:sz w:val="28"/>
        <w:szCs w:val="28"/>
      </w:rPr>
      <w:t xml:space="preserve">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581F4A18" w14:textId="77777777" w:rsidR="009A6A71" w:rsidRDefault="009A6A71" w:rsidP="008122E6">
    <w:pPr>
      <w:pStyle w:val="Piedepgina"/>
    </w:pPr>
  </w:p>
  <w:p w14:paraId="436A687D" w14:textId="77777777" w:rsidR="009A6A71" w:rsidRPr="00B55BAB" w:rsidRDefault="009A6A71" w:rsidP="008122E6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9FC0F" w14:textId="77777777" w:rsidR="009020D1" w:rsidRDefault="009020D1">
      <w:pPr>
        <w:spacing w:after="0" w:line="240" w:lineRule="auto"/>
      </w:pPr>
      <w:r>
        <w:separator/>
      </w:r>
    </w:p>
  </w:footnote>
  <w:footnote w:type="continuationSeparator" w:id="0">
    <w:p w14:paraId="465ABE6A" w14:textId="77777777" w:rsidR="009020D1" w:rsidRDefault="00902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A6468" w14:textId="77777777" w:rsidR="009A6A71" w:rsidRDefault="009A6A71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998B11" wp14:editId="0C78F055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6A8A899" wp14:editId="5F58C681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2ABDF" w14:textId="77777777" w:rsidR="009A6A71" w:rsidRPr="00E47267" w:rsidRDefault="009A6A71" w:rsidP="008122E6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A8A899" id="Rectángulo 197" o:spid="_x0000_s1026" style="position:absolute;margin-left:105.75pt;margin-top:9.7pt;width:662.75pt;height:25.55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5A32ABDF" w14:textId="77777777" w:rsidR="009A6A71" w:rsidRPr="00E47267" w:rsidRDefault="009A6A71" w:rsidP="008122E6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714C3"/>
    <w:multiLevelType w:val="hybridMultilevel"/>
    <w:tmpl w:val="11A2E0C8"/>
    <w:lvl w:ilvl="0" w:tplc="6C882D8E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854805">
    <w:abstractNumId w:val="0"/>
  </w:num>
  <w:num w:numId="2" w16cid:durableId="1274896871">
    <w:abstractNumId w:val="1"/>
  </w:num>
  <w:num w:numId="3" w16cid:durableId="2144813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892"/>
    <w:rsid w:val="0001176D"/>
    <w:rsid w:val="000B7694"/>
    <w:rsid w:val="001B6E7F"/>
    <w:rsid w:val="001D5D65"/>
    <w:rsid w:val="00295CD7"/>
    <w:rsid w:val="002D650B"/>
    <w:rsid w:val="00316F16"/>
    <w:rsid w:val="003A6C91"/>
    <w:rsid w:val="003E10AB"/>
    <w:rsid w:val="00551673"/>
    <w:rsid w:val="00570229"/>
    <w:rsid w:val="00577FB4"/>
    <w:rsid w:val="00704DC2"/>
    <w:rsid w:val="00760DC4"/>
    <w:rsid w:val="0077715C"/>
    <w:rsid w:val="008122E6"/>
    <w:rsid w:val="00827C7D"/>
    <w:rsid w:val="00857279"/>
    <w:rsid w:val="009020D1"/>
    <w:rsid w:val="00940142"/>
    <w:rsid w:val="009A6A71"/>
    <w:rsid w:val="00A72A59"/>
    <w:rsid w:val="00AF4B0C"/>
    <w:rsid w:val="00C51892"/>
    <w:rsid w:val="00CB0089"/>
    <w:rsid w:val="00CC6A7B"/>
    <w:rsid w:val="00CD70F9"/>
    <w:rsid w:val="00D1233C"/>
    <w:rsid w:val="00D4687E"/>
    <w:rsid w:val="00D63984"/>
    <w:rsid w:val="00D82E3C"/>
    <w:rsid w:val="00EB201E"/>
    <w:rsid w:val="00EB4BDB"/>
    <w:rsid w:val="00F4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657D1"/>
  <w15:chartTrackingRefBased/>
  <w15:docId w15:val="{B1ADC69B-DC68-4DAF-8B02-06016CEA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122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122E6"/>
    <w:rPr>
      <w:lang w:val="es-CL"/>
    </w:rPr>
  </w:style>
  <w:style w:type="paragraph" w:styleId="Piedepgina">
    <w:name w:val="footer"/>
    <w:basedOn w:val="Normal"/>
    <w:link w:val="PiedepginaCar"/>
    <w:uiPriority w:val="99"/>
    <w:semiHidden/>
    <w:unhideWhenUsed/>
    <w:rsid w:val="008122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122E6"/>
    <w:rPr>
      <w:lang w:val="es-CL"/>
    </w:rPr>
  </w:style>
  <w:style w:type="table" w:styleId="Tablaconcuadrcula">
    <w:name w:val="Table Grid"/>
    <w:basedOn w:val="Tablanormal"/>
    <w:uiPriority w:val="59"/>
    <w:rsid w:val="008122E6"/>
    <w:pPr>
      <w:spacing w:after="0" w:line="240" w:lineRule="auto"/>
    </w:pPr>
    <w:rPr>
      <w:rFonts w:ascii="Calibri" w:eastAsia="Calibri" w:hAnsi="Calibri" w:cs="Calibri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8122E6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1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59B9C-83F3-4CAD-80C9-D1449453B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14</Pages>
  <Words>2550</Words>
  <Characters>14028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silvaysotelo asociados</dc:creator>
  <cp:keywords/>
  <dc:description/>
  <cp:lastModifiedBy>Gonzalo Urrutia</cp:lastModifiedBy>
  <cp:revision>6</cp:revision>
  <cp:lastPrinted>2025-09-12T18:26:00Z</cp:lastPrinted>
  <dcterms:created xsi:type="dcterms:W3CDTF">2025-09-08T18:04:00Z</dcterms:created>
  <dcterms:modified xsi:type="dcterms:W3CDTF">2025-09-12T18:29:00Z</dcterms:modified>
</cp:coreProperties>
</file>